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6B" w:rsidRPr="00ED224A" w:rsidRDefault="001B236B" w:rsidP="001B23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D224A">
        <w:rPr>
          <w:rFonts w:ascii="Times New Roman" w:eastAsia="Times New Roman" w:hAnsi="Times New Roman"/>
          <w:b/>
        </w:rPr>
        <w:t xml:space="preserve">INFORMARE </w:t>
      </w:r>
    </w:p>
    <w:p w:rsidR="001B236B" w:rsidRPr="001F12F1" w:rsidRDefault="001B236B" w:rsidP="001B236B">
      <w:pPr>
        <w:pStyle w:val="Heading1"/>
        <w:ind w:left="0" w:right="-29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D224A">
        <w:rPr>
          <w:rFonts w:ascii="Times New Roman" w:eastAsia="Times New Roman" w:hAnsi="Times New Roman"/>
        </w:rPr>
        <w:t xml:space="preserve">PRIVIND PRELUCRAREA DATELOR CU CARACTER PERSONAL ALE PARTICIPANȚILOR LA SESIUNILE DE FORMARE ORGANIZATE ÎN CADRUL PROIECTULUI </w:t>
      </w:r>
      <w:r w:rsidRPr="00A369B1">
        <w:rPr>
          <w:rFonts w:ascii="Times New Roman" w:eastAsia="Times New Roman" w:hAnsi="Times New Roman"/>
          <w:shd w:val="clear" w:color="auto" w:fill="FFFFFF"/>
        </w:rPr>
        <w:t xml:space="preserve"> </w:t>
      </w:r>
      <w:r w:rsidRPr="001F12F1">
        <w:rPr>
          <w:rFonts w:ascii="Times New Roman" w:hAnsi="Times New Roman" w:cs="Times New Roman"/>
          <w:sz w:val="22"/>
          <w:szCs w:val="22"/>
        </w:rPr>
        <w:t>„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ETICA </w:t>
      </w:r>
      <w:r>
        <w:rPr>
          <w:rFonts w:ascii="Times New Roman" w:hAnsi="Times New Roman" w:cs="Times New Roman"/>
          <w:i/>
          <w:sz w:val="22"/>
          <w:szCs w:val="22"/>
        </w:rPr>
        <w:t>–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EFICIENȚĂ</w:t>
      </w:r>
      <w:r w:rsidRPr="001F12F1">
        <w:rPr>
          <w:rFonts w:ascii="Times New Roman" w:hAnsi="Times New Roman" w:cs="Times New Roman"/>
          <w:i/>
          <w:sz w:val="22"/>
          <w:szCs w:val="22"/>
        </w:rPr>
        <w:t>, T</w:t>
      </w:r>
      <w:r>
        <w:rPr>
          <w:rFonts w:ascii="Times New Roman" w:hAnsi="Times New Roman" w:cs="Times New Roman"/>
          <w:i/>
          <w:sz w:val="22"/>
          <w:szCs w:val="22"/>
        </w:rPr>
        <w:t>RANSPARENȚĂ ȘI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 I</w:t>
      </w:r>
      <w:r>
        <w:rPr>
          <w:rFonts w:ascii="Times New Roman" w:hAnsi="Times New Roman" w:cs="Times New Roman"/>
          <w:i/>
          <w:sz w:val="22"/>
          <w:szCs w:val="22"/>
        </w:rPr>
        <w:t>NTERES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PENTRU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 C</w:t>
      </w:r>
      <w:r>
        <w:rPr>
          <w:rFonts w:ascii="Times New Roman" w:hAnsi="Times New Roman" w:cs="Times New Roman"/>
          <w:i/>
          <w:sz w:val="22"/>
          <w:szCs w:val="22"/>
        </w:rPr>
        <w:t>ONDUITA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DIN</w:t>
      </w:r>
      <w:r w:rsidRPr="001F12F1">
        <w:rPr>
          <w:rFonts w:ascii="Times New Roman" w:hAnsi="Times New Roman" w:cs="Times New Roman"/>
          <w:i/>
          <w:sz w:val="22"/>
          <w:szCs w:val="22"/>
        </w:rPr>
        <w:t xml:space="preserve"> A</w:t>
      </w:r>
      <w:r>
        <w:rPr>
          <w:rFonts w:ascii="Times New Roman" w:hAnsi="Times New Roman" w:cs="Times New Roman"/>
          <w:i/>
          <w:sz w:val="22"/>
          <w:szCs w:val="22"/>
        </w:rPr>
        <w:t>DMINISTRAȚIE</w:t>
      </w:r>
      <w:r w:rsidRPr="001F12F1">
        <w:rPr>
          <w:rFonts w:ascii="Times New Roman" w:hAnsi="Times New Roman" w:cs="Times New Roman"/>
          <w:sz w:val="22"/>
          <w:szCs w:val="22"/>
        </w:rPr>
        <w:t>” cod SIPOCA 63</w:t>
      </w:r>
      <w:r w:rsidR="00ED24EB">
        <w:rPr>
          <w:rFonts w:ascii="Times New Roman" w:hAnsi="Times New Roman" w:cs="Times New Roman"/>
          <w:sz w:val="22"/>
          <w:szCs w:val="22"/>
        </w:rPr>
        <w:t>, cod SMIS 1197</w:t>
      </w:r>
      <w:r w:rsidR="0090672C">
        <w:rPr>
          <w:rFonts w:ascii="Times New Roman" w:hAnsi="Times New Roman" w:cs="Times New Roman"/>
          <w:sz w:val="22"/>
          <w:szCs w:val="22"/>
        </w:rPr>
        <w:t>41</w:t>
      </w:r>
      <w:bookmarkStart w:id="0" w:name="_GoBack"/>
      <w:bookmarkEnd w:id="0"/>
    </w:p>
    <w:p w:rsidR="001B236B" w:rsidRPr="001B236B" w:rsidRDefault="001B236B" w:rsidP="001B236B">
      <w:pPr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FFFFFF"/>
          <w:lang w:val="ro-RO" w:eastAsia="ro-RO"/>
        </w:rPr>
      </w:pPr>
      <w:r w:rsidRPr="001B236B">
        <w:rPr>
          <w:rFonts w:ascii="Times New Roman" w:eastAsia="Times New Roman" w:hAnsi="Times New Roman"/>
          <w:b/>
          <w:lang w:val="ro-RO"/>
        </w:rPr>
        <w:t xml:space="preserve">CU PRIVIRE LA APLICAREA ȘI RESPECTAREA </w:t>
      </w:r>
      <w:r w:rsidRPr="001B236B">
        <w:rPr>
          <w:rFonts w:ascii="Times New Roman" w:eastAsia="Times New Roman" w:hAnsi="Times New Roman"/>
          <w:b/>
          <w:shd w:val="clear" w:color="auto" w:fill="FFFFFF"/>
          <w:lang w:val="ro-RO" w:eastAsia="ro-RO"/>
        </w:rPr>
        <w:t>PREVEDERILOR REGULAMENTULUI (UE) NR. 679/2016, PRECUM ȘI A LEGISLAȚIEI NAȚIONALE ÎN MATERIE</w:t>
      </w:r>
    </w:p>
    <w:p w:rsidR="001B236B" w:rsidRPr="001B236B" w:rsidRDefault="001B236B" w:rsidP="001B236B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val="ro-RO"/>
        </w:rPr>
      </w:pP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ro-RO" w:eastAsia="ro-RO"/>
        </w:rPr>
      </w:pP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Agenția Națională a Funcționarilor Publici (ANFP) implementează în perioada </w:t>
      </w:r>
      <w:r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24.11 2017 – 24.11.2019, </w:t>
      </w: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în calitate de beneficiar, proiectul </w:t>
      </w:r>
      <w:r w:rsidRPr="001B236B">
        <w:rPr>
          <w:rFonts w:ascii="Times New Roman" w:hAnsi="Times New Roman"/>
          <w:lang w:val="ro-RO"/>
        </w:rPr>
        <w:t>„</w:t>
      </w:r>
      <w:r w:rsidRPr="001B236B">
        <w:rPr>
          <w:rFonts w:ascii="Times New Roman" w:hAnsi="Times New Roman"/>
          <w:b/>
          <w:i/>
          <w:lang w:val="ro-RO"/>
        </w:rPr>
        <w:t>ETICA</w:t>
      </w:r>
      <w:r w:rsidRPr="001B236B">
        <w:rPr>
          <w:rFonts w:ascii="Times New Roman" w:hAnsi="Times New Roman"/>
          <w:i/>
          <w:lang w:val="ro-RO"/>
        </w:rPr>
        <w:t xml:space="preserve"> - Eficiență, Transparență și Interes pentru Conduita din Administrație</w:t>
      </w:r>
      <w:r w:rsidRPr="001B236B">
        <w:rPr>
          <w:rFonts w:ascii="Times New Roman" w:hAnsi="Times New Roman"/>
          <w:lang w:val="ro-RO"/>
        </w:rPr>
        <w:t>”, cod SIPOCA 63</w:t>
      </w:r>
      <w:r w:rsidR="00876346">
        <w:rPr>
          <w:rFonts w:ascii="Times New Roman" w:hAnsi="Times New Roman"/>
          <w:lang w:val="ro-RO"/>
        </w:rPr>
        <w:t xml:space="preserve">, </w:t>
      </w:r>
      <w:r w:rsidR="00ED24EB">
        <w:rPr>
          <w:rFonts w:ascii="Times New Roman" w:hAnsi="Times New Roman"/>
          <w:lang w:val="ro-RO"/>
        </w:rPr>
        <w:t xml:space="preserve">cod </w:t>
      </w:r>
      <w:r w:rsidR="00ED24EB" w:rsidRPr="00876346">
        <w:rPr>
          <w:rFonts w:ascii="Times New Roman" w:hAnsi="Times New Roman"/>
          <w:lang w:val="ro-RO"/>
        </w:rPr>
        <w:t>SMIS</w:t>
      </w:r>
      <w:r w:rsidR="00876346" w:rsidRPr="00876346">
        <w:rPr>
          <w:rFonts w:ascii="Times New Roman" w:hAnsi="Times New Roman"/>
          <w:lang w:val="ro-RO"/>
        </w:rPr>
        <w:t xml:space="preserve"> 119741</w:t>
      </w: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>. Proiectul este cofinanțat din Fondul Social European (FSE), Programul Operațional Capacitate Administrativă (POCA) 2014-2020.</w:t>
      </w: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10"/>
          <w:shd w:val="clear" w:color="auto" w:fill="FFFFFF"/>
          <w:lang w:val="ro-RO" w:eastAsia="ro-RO"/>
        </w:rPr>
      </w:pPr>
    </w:p>
    <w:p w:rsidR="001B236B" w:rsidRPr="001B236B" w:rsidRDefault="001B236B" w:rsidP="00876346">
      <w:pPr>
        <w:spacing w:line="240" w:lineRule="auto"/>
        <w:jc w:val="both"/>
        <w:rPr>
          <w:rFonts w:ascii="Times New Roman" w:hAnsi="Times New Roman"/>
          <w:lang w:val="ro-RO"/>
        </w:rPr>
      </w:pPr>
      <w:r w:rsidRPr="001B236B">
        <w:rPr>
          <w:rFonts w:ascii="Times New Roman" w:eastAsia="Times New Roman" w:hAnsi="Times New Roman"/>
          <w:b/>
          <w:shd w:val="clear" w:color="auto" w:fill="FFFFFF"/>
          <w:lang w:val="ro-RO" w:eastAsia="ro-RO"/>
        </w:rPr>
        <w:t>Obiectivul general</w:t>
      </w: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 al proiectului este </w:t>
      </w:r>
      <w:proofErr w:type="spellStart"/>
      <w:r w:rsidRPr="001B236B">
        <w:rPr>
          <w:rFonts w:ascii="Times New Roman" w:hAnsi="Times New Roman"/>
          <w:lang w:val="ro-RO"/>
        </w:rPr>
        <w:t>creşterea</w:t>
      </w:r>
      <w:proofErr w:type="spellEnd"/>
      <w:r w:rsidRPr="001B236B">
        <w:rPr>
          <w:rFonts w:ascii="Times New Roman" w:hAnsi="Times New Roman"/>
          <w:lang w:val="ro-RO"/>
        </w:rPr>
        <w:t xml:space="preserve"> </w:t>
      </w:r>
      <w:proofErr w:type="spellStart"/>
      <w:r w:rsidRPr="001B236B">
        <w:rPr>
          <w:rFonts w:ascii="Times New Roman" w:hAnsi="Times New Roman"/>
          <w:lang w:val="ro-RO"/>
        </w:rPr>
        <w:t>eficacităţii</w:t>
      </w:r>
      <w:proofErr w:type="spellEnd"/>
      <w:r w:rsidRPr="001B236B">
        <w:rPr>
          <w:rFonts w:ascii="Times New Roman" w:hAnsi="Times New Roman"/>
          <w:lang w:val="ro-RO"/>
        </w:rPr>
        <w:t xml:space="preserve"> </w:t>
      </w:r>
      <w:proofErr w:type="spellStart"/>
      <w:r w:rsidRPr="001B236B">
        <w:rPr>
          <w:rFonts w:ascii="Times New Roman" w:hAnsi="Times New Roman"/>
          <w:lang w:val="ro-RO"/>
        </w:rPr>
        <w:t>instituţiilor</w:t>
      </w:r>
      <w:proofErr w:type="spellEnd"/>
      <w:r w:rsidRPr="001B236B">
        <w:rPr>
          <w:rFonts w:ascii="Times New Roman" w:hAnsi="Times New Roman"/>
          <w:lang w:val="ro-RO"/>
        </w:rPr>
        <w:t xml:space="preserve"> publice centrale </w:t>
      </w:r>
      <w:proofErr w:type="spellStart"/>
      <w:r w:rsidRPr="001B236B">
        <w:rPr>
          <w:rFonts w:ascii="Times New Roman" w:hAnsi="Times New Roman"/>
          <w:lang w:val="ro-RO"/>
        </w:rPr>
        <w:t>şi</w:t>
      </w:r>
      <w:proofErr w:type="spellEnd"/>
      <w:r w:rsidRPr="001B236B">
        <w:rPr>
          <w:rFonts w:ascii="Times New Roman" w:hAnsi="Times New Roman"/>
          <w:lang w:val="ro-RO"/>
        </w:rPr>
        <w:t xml:space="preserve"> locale prin întărirea </w:t>
      </w:r>
      <w:proofErr w:type="spellStart"/>
      <w:r w:rsidRPr="001B236B">
        <w:rPr>
          <w:rFonts w:ascii="Times New Roman" w:hAnsi="Times New Roman"/>
          <w:lang w:val="ro-RO"/>
        </w:rPr>
        <w:t>capacităţii</w:t>
      </w:r>
      <w:proofErr w:type="spellEnd"/>
      <w:r w:rsidRPr="001B236B">
        <w:rPr>
          <w:rFonts w:ascii="Times New Roman" w:hAnsi="Times New Roman"/>
          <w:lang w:val="ro-RO"/>
        </w:rPr>
        <w:t xml:space="preserve"> acestora de a răspunde </w:t>
      </w:r>
      <w:proofErr w:type="spellStart"/>
      <w:r w:rsidRPr="001B236B">
        <w:rPr>
          <w:rFonts w:ascii="Times New Roman" w:hAnsi="Times New Roman"/>
          <w:lang w:val="ro-RO"/>
        </w:rPr>
        <w:t>cerinţelor</w:t>
      </w:r>
      <w:proofErr w:type="spellEnd"/>
      <w:r w:rsidRPr="001B236B">
        <w:rPr>
          <w:rFonts w:ascii="Times New Roman" w:hAnsi="Times New Roman"/>
          <w:lang w:val="ro-RO"/>
        </w:rPr>
        <w:t xml:space="preserve"> de etică </w:t>
      </w:r>
      <w:proofErr w:type="spellStart"/>
      <w:r w:rsidRPr="001B236B">
        <w:rPr>
          <w:rFonts w:ascii="Times New Roman" w:hAnsi="Times New Roman"/>
          <w:lang w:val="ro-RO"/>
        </w:rPr>
        <w:t>şi</w:t>
      </w:r>
      <w:proofErr w:type="spellEnd"/>
      <w:r w:rsidRPr="001B236B">
        <w:rPr>
          <w:rFonts w:ascii="Times New Roman" w:hAnsi="Times New Roman"/>
          <w:lang w:val="ro-RO"/>
        </w:rPr>
        <w:t xml:space="preserve"> integritate în </w:t>
      </w:r>
      <w:proofErr w:type="spellStart"/>
      <w:r w:rsidRPr="001B236B">
        <w:rPr>
          <w:rFonts w:ascii="Times New Roman" w:hAnsi="Times New Roman"/>
          <w:lang w:val="ro-RO"/>
        </w:rPr>
        <w:t>funcţia</w:t>
      </w:r>
      <w:proofErr w:type="spellEnd"/>
      <w:r w:rsidRPr="001B236B">
        <w:rPr>
          <w:rFonts w:ascii="Times New Roman" w:hAnsi="Times New Roman"/>
          <w:lang w:val="ro-RO"/>
        </w:rPr>
        <w:t xml:space="preserve"> publică.</w:t>
      </w:r>
    </w:p>
    <w:p w:rsidR="001B236B" w:rsidRPr="001B236B" w:rsidRDefault="00ED24EB" w:rsidP="00876346">
      <w:pPr>
        <w:spacing w:line="240" w:lineRule="auto"/>
        <w:jc w:val="both"/>
        <w:rPr>
          <w:rFonts w:ascii="Times New Roman" w:eastAsia="Times New Roman" w:hAnsi="Times New Roman"/>
          <w:shd w:val="clear" w:color="auto" w:fill="FFFFFF"/>
          <w:lang w:val="ro-RO" w:eastAsia="ro-RO"/>
        </w:rPr>
      </w:pPr>
      <w:r>
        <w:rPr>
          <w:rFonts w:ascii="Times New Roman" w:eastAsia="Times New Roman" w:hAnsi="Times New Roman"/>
          <w:shd w:val="clear" w:color="auto" w:fill="FFFFFF"/>
          <w:lang w:val="ro-RO" w:eastAsia="ro-RO"/>
        </w:rPr>
        <w:t>În perioada iunie-octombrie</w:t>
      </w:r>
      <w:r w:rsidR="001B236B"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 2019 este prevăzută organizarea și derularea programelor de formare și a </w:t>
      </w:r>
      <w:proofErr w:type="spellStart"/>
      <w:r w:rsidR="001B236B"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>workshopurilor</w:t>
      </w:r>
      <w:proofErr w:type="spellEnd"/>
      <w:r w:rsidR="001B236B"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>/</w:t>
      </w:r>
      <w:r w:rsid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 </w:t>
      </w:r>
      <w:r w:rsidR="001B236B"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întâlnirilor cu membrii comunităților de practică. 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În condițiile art. 13 al Regulamentului (UE) 2016/679 privind protecția persoanelor fizice în ceea ce privește prelucrarea datelor cu caracter personal și privind libera circulație a acestor date și de abrogare a Directivei 95/46/CE (Regulamentul General privind protecția datelor),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z w:val="10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Agenția Națională a Funcționarilor Publici având sediul în </w:t>
      </w:r>
      <w:proofErr w:type="spellStart"/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Bld</w:t>
      </w:r>
      <w:proofErr w:type="spellEnd"/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. Mircea Vodă, nr. 44, Tronson III, sector 3, București, cod poștal 030669, tel. 0374112714, fax: 0213124404, cod fiscal 12979825, în calitate de operator de date cu caracter personal, reprezentată legal de PREȘEDINTE  prin dl. Vasile – Felix COZMA, pentru a asigura o prelucrare echitabilă și transparentă, vă aduce la cunoștință următoarele: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z w:val="10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Datele de contact ale responsabilului cu protecția datelor: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Telefon: 0374 112 762;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e-mail: </w:t>
      </w:r>
      <w:hyperlink r:id="rId8" w:history="1">
        <w:r w:rsidRPr="00ED224A">
          <w:rPr>
            <w:rFonts w:ascii="Times New Roman" w:eastAsia="Times New Roman" w:hAnsi="Times New Roman" w:cs="Times New Roman"/>
            <w:shd w:val="clear" w:color="auto" w:fill="FFFFFF"/>
            <w:lang w:eastAsia="ro-RO"/>
          </w:rPr>
          <w:t>dpo@anfp.gov.ro</w:t>
        </w:r>
      </w:hyperlink>
      <w:r w:rsidR="00A66E96">
        <w:rPr>
          <w:rFonts w:ascii="Times New Roman" w:eastAsia="Times New Roman" w:hAnsi="Times New Roman" w:cs="Times New Roman"/>
          <w:shd w:val="clear" w:color="auto" w:fill="FFFFFF"/>
          <w:lang w:eastAsia="ro-RO"/>
        </w:rPr>
        <w:t>.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z w:val="10"/>
          <w:shd w:val="clear" w:color="auto" w:fill="FFFFFF"/>
          <w:lang w:eastAsia="ro-RO"/>
        </w:rPr>
      </w:pPr>
    </w:p>
    <w:p w:rsidR="001B236B" w:rsidRPr="001B236B" w:rsidRDefault="001B236B" w:rsidP="008763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ro-RO" w:eastAsia="ro-RO"/>
        </w:rPr>
      </w:pP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În vederea atingerii obiectivelor proiectului, precum și în cadrul derulării sesiunilor de formare, a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>workshopurilor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>/</w:t>
      </w:r>
      <w:r w:rsidR="00A66E96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 </w:t>
      </w: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>întâlnirilor cu membrii comunităților de practică, precum și a:</w:t>
      </w:r>
    </w:p>
    <w:p w:rsidR="001B236B" w:rsidRPr="00ED224A" w:rsidRDefault="001B236B" w:rsidP="00876346">
      <w:pPr>
        <w:pStyle w:val="ListParagraph"/>
        <w:numPr>
          <w:ilvl w:val="0"/>
          <w:numId w:val="5"/>
        </w:numPr>
        <w:spacing w:after="0" w:line="240" w:lineRule="auto"/>
        <w:ind w:left="284" w:firstLine="142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proofErr w:type="gramStart"/>
      <w:r w:rsidRPr="00ED224A">
        <w:rPr>
          <w:rFonts w:ascii="Times New Roman" w:eastAsia="Calibri" w:hAnsi="Times New Roman"/>
          <w:iCs/>
        </w:rPr>
        <w:t>prevederilor</w:t>
      </w:r>
      <w:proofErr w:type="spellEnd"/>
      <w:proofErr w:type="gram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contractului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finanțare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nr</w:t>
      </w:r>
      <w:proofErr w:type="spellEnd"/>
      <w:r w:rsidRPr="00ED224A">
        <w:rPr>
          <w:rFonts w:ascii="Times New Roman" w:eastAsia="Calibri" w:hAnsi="Times New Roman"/>
          <w:iCs/>
        </w:rPr>
        <w:t xml:space="preserve">. </w:t>
      </w:r>
      <w:r>
        <w:rPr>
          <w:rFonts w:ascii="Times New Roman" w:eastAsia="Calibri" w:hAnsi="Times New Roman"/>
          <w:iCs/>
        </w:rPr>
        <w:t>43/24</w:t>
      </w:r>
      <w:r w:rsidRPr="00ED224A">
        <w:rPr>
          <w:rFonts w:ascii="Times New Roman" w:eastAsia="Calibri" w:hAnsi="Times New Roman"/>
          <w:iCs/>
        </w:rPr>
        <w:t>.</w:t>
      </w:r>
      <w:r>
        <w:rPr>
          <w:rFonts w:ascii="Times New Roman" w:eastAsia="Calibri" w:hAnsi="Times New Roman"/>
          <w:iCs/>
        </w:rPr>
        <w:t>11</w:t>
      </w:r>
      <w:r w:rsidRPr="00ED224A">
        <w:rPr>
          <w:rFonts w:ascii="Times New Roman" w:eastAsia="Calibri" w:hAnsi="Times New Roman"/>
          <w:iCs/>
        </w:rPr>
        <w:t xml:space="preserve">.2017, </w:t>
      </w:r>
    </w:p>
    <w:p w:rsidR="001B236B" w:rsidRPr="000F28CD" w:rsidRDefault="001B236B" w:rsidP="00876346">
      <w:pPr>
        <w:pStyle w:val="ListParagraph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proofErr w:type="gramStart"/>
      <w:r w:rsidRPr="00ED224A">
        <w:rPr>
          <w:rFonts w:ascii="Times New Roman" w:eastAsia="Calibri" w:hAnsi="Times New Roman"/>
          <w:iCs/>
        </w:rPr>
        <w:t>prevederilor</w:t>
      </w:r>
      <w:proofErr w:type="spellEnd"/>
      <w:proofErr w:type="gram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contractului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prestări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servicii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subsecvent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nr</w:t>
      </w:r>
      <w:proofErr w:type="spellEnd"/>
      <w:r w:rsidRPr="00ED224A">
        <w:rPr>
          <w:rFonts w:ascii="Times New Roman" w:eastAsia="Calibri" w:hAnsi="Times New Roman"/>
          <w:iCs/>
        </w:rPr>
        <w:t xml:space="preserve">. </w:t>
      </w:r>
      <w:r>
        <w:rPr>
          <w:rFonts w:ascii="Times New Roman" w:hAnsi="Times New Roman"/>
        </w:rPr>
        <w:t>57784/</w:t>
      </w:r>
      <w:r w:rsidRPr="007A2B3F">
        <w:rPr>
          <w:rFonts w:ascii="Times New Roman" w:hAnsi="Times New Roman"/>
        </w:rPr>
        <w:t>7.11.2018</w:t>
      </w:r>
      <w:r>
        <w:rPr>
          <w:rFonts w:ascii="Times New Roman" w:hAnsi="Times New Roman"/>
        </w:rPr>
        <w:t xml:space="preserve">, </w:t>
      </w:r>
      <w:r w:rsidR="00A66E96">
        <w:rPr>
          <w:rFonts w:ascii="Times New Roman" w:hAnsi="Times New Roman"/>
        </w:rPr>
        <w:t xml:space="preserve">cu </w:t>
      </w:r>
      <w:r w:rsidR="00DC7508" w:rsidRPr="00935A0B">
        <w:rPr>
          <w:rFonts w:ascii="Times New Roman" w:eastAsia="Calibri" w:hAnsi="Times New Roman" w:cs="Times New Roman"/>
          <w:iCs/>
        </w:rPr>
        <w:t xml:space="preserve">S.C. PUBLIC RESEARCH S.R.L. </w:t>
      </w:r>
      <w:proofErr w:type="spellStart"/>
      <w:r w:rsidR="00DC7508" w:rsidRPr="00935A0B">
        <w:rPr>
          <w:rFonts w:ascii="Times New Roman" w:eastAsia="Calibri" w:hAnsi="Times New Roman" w:cs="Times New Roman"/>
          <w:iCs/>
        </w:rPr>
        <w:t>Lider</w:t>
      </w:r>
      <w:proofErr w:type="spellEnd"/>
      <w:r w:rsidR="00DC7508" w:rsidRPr="00935A0B">
        <w:rPr>
          <w:rFonts w:ascii="Times New Roman" w:eastAsia="Calibri" w:hAnsi="Times New Roman" w:cs="Times New Roman"/>
          <w:iCs/>
        </w:rPr>
        <w:t xml:space="preserve"> al </w:t>
      </w:r>
      <w:proofErr w:type="spellStart"/>
      <w:r w:rsidR="00DC7508" w:rsidRPr="00935A0B">
        <w:rPr>
          <w:rFonts w:ascii="Times New Roman" w:eastAsia="Calibri" w:hAnsi="Times New Roman" w:cs="Times New Roman"/>
          <w:iCs/>
        </w:rPr>
        <w:t>Asocie</w:t>
      </w:r>
      <w:r w:rsidR="00DC7508">
        <w:rPr>
          <w:rFonts w:ascii="Times New Roman" w:eastAsia="Calibri" w:hAnsi="Times New Roman" w:cs="Times New Roman"/>
          <w:iCs/>
        </w:rPr>
        <w:t>rii</w:t>
      </w:r>
      <w:proofErr w:type="spellEnd"/>
      <w:r w:rsidR="00DC7508">
        <w:rPr>
          <w:rFonts w:ascii="Times New Roman" w:eastAsia="Calibri" w:hAnsi="Times New Roman" w:cs="Times New Roman"/>
          <w:iCs/>
        </w:rPr>
        <w:t xml:space="preserve"> S.C. PUBLIC RESEARCH S.R.L. </w:t>
      </w:r>
      <w:proofErr w:type="spellStart"/>
      <w:r w:rsidR="00DC7508">
        <w:rPr>
          <w:rFonts w:ascii="Times New Roman" w:eastAsia="Calibri" w:hAnsi="Times New Roman" w:cs="Times New Roman"/>
          <w:iCs/>
        </w:rPr>
        <w:t>și</w:t>
      </w:r>
      <w:proofErr w:type="spellEnd"/>
      <w:r w:rsidR="00DC7508">
        <w:rPr>
          <w:rFonts w:ascii="Times New Roman" w:eastAsia="Calibri" w:hAnsi="Times New Roman" w:cs="Times New Roman"/>
          <w:iCs/>
        </w:rPr>
        <w:t xml:space="preserve"> SC ARGO PROFESSIONAL TRAINING S.R.L</w:t>
      </w:r>
      <w:r w:rsidR="00A66E96">
        <w:rPr>
          <w:rFonts w:ascii="Times New Roman" w:eastAsia="Calibri" w:hAnsi="Times New Roman" w:cs="Times New Roman"/>
          <w:iCs/>
        </w:rPr>
        <w:t>. - D</w:t>
      </w:r>
      <w:r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având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calitatea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prestator</w:t>
      </w:r>
      <w:proofErr w:type="spellEnd"/>
      <w:r w:rsidRPr="00ED224A">
        <w:rPr>
          <w:rFonts w:ascii="Times New Roman" w:eastAsia="Calibri" w:hAnsi="Times New Roman"/>
          <w:iCs/>
        </w:rPr>
        <w:t xml:space="preserve">, </w:t>
      </w:r>
    </w:p>
    <w:p w:rsidR="001B236B" w:rsidRPr="00ED224A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proofErr w:type="gramStart"/>
      <w:r w:rsidRPr="00ED224A">
        <w:rPr>
          <w:rFonts w:ascii="Times New Roman" w:eastAsia="Calibri" w:hAnsi="Times New Roman"/>
          <w:iCs/>
        </w:rPr>
        <w:t>este</w:t>
      </w:r>
      <w:proofErr w:type="spellEnd"/>
      <w:proofErr w:type="gram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necesară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prelucrarea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şi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transmiterea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datelor</w:t>
      </w:r>
      <w:proofErr w:type="spellEnd"/>
      <w:r w:rsidRPr="00ED224A">
        <w:rPr>
          <w:rFonts w:ascii="Times New Roman" w:eastAsia="Calibri" w:hAnsi="Times New Roman"/>
          <w:iCs/>
        </w:rPr>
        <w:t xml:space="preserve"> cu </w:t>
      </w:r>
      <w:proofErr w:type="spellStart"/>
      <w:r w:rsidRPr="00ED224A">
        <w:rPr>
          <w:rFonts w:ascii="Times New Roman" w:eastAsia="Calibri" w:hAnsi="Times New Roman"/>
          <w:iCs/>
        </w:rPr>
        <w:t>caracter</w:t>
      </w:r>
      <w:proofErr w:type="spellEnd"/>
      <w:r w:rsidRPr="00ED224A">
        <w:rPr>
          <w:rFonts w:ascii="Times New Roman" w:eastAsia="Calibri" w:hAnsi="Times New Roman"/>
          <w:iCs/>
        </w:rPr>
        <w:t xml:space="preserve"> personal, </w:t>
      </w:r>
      <w:proofErr w:type="spellStart"/>
      <w:r w:rsidRPr="00ED224A">
        <w:rPr>
          <w:rFonts w:ascii="Times New Roman" w:eastAsia="Calibri" w:hAnsi="Times New Roman"/>
          <w:iCs/>
        </w:rPr>
        <w:t>furnizate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Agenției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Naționale</w:t>
      </w:r>
      <w:proofErr w:type="spellEnd"/>
      <w:r w:rsidRPr="00ED224A">
        <w:rPr>
          <w:rFonts w:ascii="Times New Roman" w:eastAsia="Calibri" w:hAnsi="Times New Roman"/>
          <w:iCs/>
        </w:rPr>
        <w:t xml:space="preserve"> a </w:t>
      </w:r>
      <w:proofErr w:type="spellStart"/>
      <w:r w:rsidRPr="00ED224A">
        <w:rPr>
          <w:rFonts w:ascii="Times New Roman" w:eastAsia="Calibri" w:hAnsi="Times New Roman"/>
          <w:iCs/>
        </w:rPr>
        <w:t>Funcționarilor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Publici</w:t>
      </w:r>
      <w:proofErr w:type="spellEnd"/>
      <w:r w:rsidRPr="00ED224A">
        <w:rPr>
          <w:rFonts w:ascii="Times New Roman" w:eastAsia="Calibri" w:hAnsi="Times New Roman"/>
          <w:iCs/>
        </w:rPr>
        <w:t xml:space="preserve">,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pentru</w:t>
      </w:r>
      <w:proofErr w:type="spellEnd"/>
      <w:r w:rsidRPr="00ED224A">
        <w:rPr>
          <w:rFonts w:ascii="Times New Roman" w:eastAsia="Calibri" w:hAnsi="Times New Roman"/>
          <w:b/>
          <w:i/>
          <w:iCs/>
          <w:u w:val="single"/>
        </w:rPr>
        <w:t xml:space="preserve"> a fi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utilizate</w:t>
      </w:r>
      <w:proofErr w:type="spellEnd"/>
      <w:r w:rsidRPr="00ED224A">
        <w:rPr>
          <w:rFonts w:ascii="Times New Roman" w:eastAsia="Calibri" w:hAnsi="Times New Roman"/>
          <w:b/>
          <w:i/>
          <w:iCs/>
          <w:u w:val="single"/>
        </w:rPr>
        <w:t xml:space="preserve">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exclusiv</w:t>
      </w:r>
      <w:proofErr w:type="spellEnd"/>
      <w:r w:rsidRPr="00ED224A">
        <w:rPr>
          <w:rFonts w:ascii="Times New Roman" w:eastAsia="Calibri" w:hAnsi="Times New Roman"/>
          <w:b/>
          <w:i/>
          <w:iCs/>
          <w:u w:val="single"/>
        </w:rPr>
        <w:t xml:space="preserve">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în</w:t>
      </w:r>
      <w:proofErr w:type="spellEnd"/>
      <w:r w:rsidRPr="00ED224A">
        <w:rPr>
          <w:rFonts w:ascii="Times New Roman" w:eastAsia="Calibri" w:hAnsi="Times New Roman"/>
          <w:b/>
          <w:i/>
          <w:iCs/>
          <w:u w:val="single"/>
        </w:rPr>
        <w:t xml:space="preserve">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scopuri</w:t>
      </w:r>
      <w:proofErr w:type="spellEnd"/>
      <w:r w:rsidRPr="00ED224A">
        <w:rPr>
          <w:rFonts w:ascii="Times New Roman" w:eastAsia="Calibri" w:hAnsi="Times New Roman"/>
          <w:b/>
          <w:i/>
          <w:iCs/>
          <w:u w:val="single"/>
        </w:rPr>
        <w:t xml:space="preserve"> legate de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implementarea</w:t>
      </w:r>
      <w:proofErr w:type="spellEnd"/>
      <w:r w:rsidRPr="00ED224A">
        <w:rPr>
          <w:rFonts w:ascii="Times New Roman" w:eastAsia="Calibri" w:hAnsi="Times New Roman"/>
          <w:b/>
          <w:i/>
          <w:iCs/>
          <w:u w:val="single"/>
        </w:rPr>
        <w:t xml:space="preserve"> </w:t>
      </w:r>
      <w:proofErr w:type="spellStart"/>
      <w:r w:rsidRPr="00ED224A">
        <w:rPr>
          <w:rFonts w:ascii="Times New Roman" w:eastAsia="Calibri" w:hAnsi="Times New Roman"/>
          <w:b/>
          <w:i/>
          <w:iCs/>
          <w:u w:val="single"/>
        </w:rPr>
        <w:t>proiectului</w:t>
      </w:r>
      <w:proofErr w:type="spellEnd"/>
      <w:r w:rsidRPr="00EF6AC2">
        <w:rPr>
          <w:rFonts w:ascii="Times New Roman" w:eastAsia="Calibri" w:hAnsi="Times New Roman"/>
          <w:b/>
          <w:i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mai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r w:rsidR="00A66E96">
        <w:rPr>
          <w:rFonts w:ascii="Times New Roman" w:eastAsia="Calibri" w:hAnsi="Times New Roman"/>
          <w:iCs/>
        </w:rPr>
        <w:t xml:space="preserve"> </w:t>
      </w:r>
      <w:proofErr w:type="spellStart"/>
      <w:r>
        <w:rPr>
          <w:rFonts w:ascii="Times New Roman" w:eastAsia="Calibri" w:hAnsi="Times New Roman"/>
          <w:iCs/>
        </w:rPr>
        <w:t>sus-menționat</w:t>
      </w:r>
      <w:proofErr w:type="spellEnd"/>
      <w:r>
        <w:rPr>
          <w:rFonts w:ascii="Times New Roman" w:eastAsia="Calibri" w:hAnsi="Times New Roman"/>
          <w:iCs/>
        </w:rPr>
        <w:t xml:space="preserve"> </w:t>
      </w:r>
      <w:proofErr w:type="spellStart"/>
      <w:r>
        <w:rPr>
          <w:rFonts w:ascii="Times New Roman" w:eastAsia="Calibri" w:hAnsi="Times New Roman"/>
          <w:iCs/>
        </w:rPr>
        <w:t>prin</w:t>
      </w:r>
      <w:proofErr w:type="spellEnd"/>
      <w:r>
        <w:rPr>
          <w:rFonts w:ascii="Times New Roman" w:eastAsia="Calibri" w:hAnsi="Times New Roman"/>
          <w:iCs/>
        </w:rPr>
        <w:t xml:space="preserve"> </w:t>
      </w:r>
      <w:proofErr w:type="spellStart"/>
      <w:r>
        <w:rPr>
          <w:rFonts w:ascii="Times New Roman" w:eastAsia="Calibri" w:hAnsi="Times New Roman"/>
          <w:iCs/>
        </w:rPr>
        <w:t>contractul</w:t>
      </w:r>
      <w:proofErr w:type="spellEnd"/>
      <w:r>
        <w:rPr>
          <w:rFonts w:ascii="Times New Roman" w:eastAsia="Calibri" w:hAnsi="Times New Roman"/>
          <w:iCs/>
        </w:rPr>
        <w:t xml:space="preserve"> </w:t>
      </w:r>
      <w:proofErr w:type="spellStart"/>
      <w:r>
        <w:rPr>
          <w:rFonts w:ascii="Times New Roman" w:eastAsia="Calibri" w:hAnsi="Times New Roman"/>
          <w:iCs/>
        </w:rPr>
        <w:t>subsecvent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prestări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servicii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nr</w:t>
      </w:r>
      <w:proofErr w:type="spellEnd"/>
      <w:r w:rsidRPr="00ED224A">
        <w:rPr>
          <w:rFonts w:ascii="Times New Roman" w:eastAsia="Calibri" w:hAnsi="Times New Roman"/>
          <w:iCs/>
        </w:rPr>
        <w:t>.</w:t>
      </w:r>
      <w:r w:rsidRPr="00534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57784/</w:t>
      </w:r>
      <w:r w:rsidRPr="007A2B3F">
        <w:rPr>
          <w:rFonts w:ascii="Times New Roman" w:hAnsi="Times New Roman"/>
        </w:rPr>
        <w:t>7.11.2018</w:t>
      </w:r>
      <w:r w:rsidRPr="00ED224A">
        <w:rPr>
          <w:rFonts w:ascii="Times New Roman" w:eastAsia="Calibri" w:hAnsi="Times New Roman"/>
          <w:iCs/>
        </w:rPr>
        <w:t xml:space="preserve">, </w:t>
      </w:r>
      <w:proofErr w:type="spellStart"/>
      <w:r w:rsidRPr="00ED224A">
        <w:rPr>
          <w:rFonts w:ascii="Times New Roman" w:eastAsia="Calibri" w:hAnsi="Times New Roman"/>
          <w:iCs/>
        </w:rPr>
        <w:t>în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vederea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asigurării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îndeplinirii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obiectivelor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asumate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prin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contractul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finanțare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nr</w:t>
      </w:r>
      <w:proofErr w:type="spellEnd"/>
      <w:r w:rsidRPr="00ED224A">
        <w:rPr>
          <w:rFonts w:ascii="Times New Roman" w:eastAsia="Calibri" w:hAnsi="Times New Roman"/>
          <w:iCs/>
        </w:rPr>
        <w:t>.</w:t>
      </w:r>
      <w:r w:rsidRPr="006F1A64">
        <w:rPr>
          <w:rFonts w:ascii="Times New Roman" w:eastAsia="Calibri" w:hAnsi="Times New Roman"/>
          <w:iCs/>
        </w:rPr>
        <w:t xml:space="preserve"> </w:t>
      </w:r>
      <w:r>
        <w:rPr>
          <w:rFonts w:ascii="Times New Roman" w:eastAsia="Calibri" w:hAnsi="Times New Roman"/>
          <w:iCs/>
        </w:rPr>
        <w:t xml:space="preserve"> 43/24</w:t>
      </w:r>
      <w:r w:rsidRPr="00ED224A">
        <w:rPr>
          <w:rFonts w:ascii="Times New Roman" w:eastAsia="Calibri" w:hAnsi="Times New Roman"/>
          <w:iCs/>
        </w:rPr>
        <w:t>.</w:t>
      </w:r>
      <w:r>
        <w:rPr>
          <w:rFonts w:ascii="Times New Roman" w:eastAsia="Calibri" w:hAnsi="Times New Roman"/>
          <w:iCs/>
        </w:rPr>
        <w:t>11</w:t>
      </w:r>
      <w:r w:rsidRPr="00ED224A">
        <w:rPr>
          <w:rFonts w:ascii="Times New Roman" w:eastAsia="Calibri" w:hAnsi="Times New Roman"/>
          <w:iCs/>
        </w:rPr>
        <w:t>.2017</w:t>
      </w:r>
      <w:r>
        <w:rPr>
          <w:rFonts w:ascii="Times New Roman" w:eastAsia="Calibri" w:hAnsi="Times New Roman"/>
          <w:iCs/>
        </w:rPr>
        <w:t xml:space="preserve">, </w:t>
      </w:r>
      <w:proofErr w:type="spellStart"/>
      <w:r>
        <w:rPr>
          <w:rFonts w:ascii="Times New Roman" w:eastAsia="Calibri" w:hAnsi="Times New Roman"/>
          <w:iCs/>
        </w:rPr>
        <w:t>inclusiv</w:t>
      </w:r>
      <w:proofErr w:type="spellEnd"/>
      <w:r>
        <w:rPr>
          <w:rFonts w:ascii="Times New Roman" w:eastAsia="Calibri" w:hAnsi="Times New Roman"/>
          <w:iCs/>
        </w:rPr>
        <w:t xml:space="preserve"> de </w:t>
      </w:r>
      <w:proofErr w:type="spellStart"/>
      <w:r>
        <w:rPr>
          <w:rFonts w:ascii="Times New Roman" w:eastAsia="Calibri" w:hAnsi="Times New Roman"/>
          <w:iCs/>
        </w:rPr>
        <w:t>către</w:t>
      </w:r>
      <w:proofErr w:type="spellEnd"/>
      <w:r>
        <w:rPr>
          <w:rFonts w:ascii="Times New Roman" w:eastAsia="Calibri" w:hAnsi="Times New Roman"/>
          <w:iCs/>
        </w:rPr>
        <w:t xml:space="preserve"> </w:t>
      </w:r>
      <w:proofErr w:type="spellStart"/>
      <w:r>
        <w:rPr>
          <w:rFonts w:ascii="Times New Roman" w:eastAsia="Calibri" w:hAnsi="Times New Roman"/>
          <w:iCs/>
        </w:rPr>
        <w:t>prestatorul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servicii</w:t>
      </w:r>
      <w:proofErr w:type="spellEnd"/>
      <w:r w:rsidRPr="00ED224A">
        <w:rPr>
          <w:rFonts w:ascii="Times New Roman" w:eastAsia="Calibri" w:hAnsi="Times New Roman"/>
          <w:iCs/>
        </w:rPr>
        <w:t xml:space="preserve">, </w:t>
      </w:r>
      <w:proofErr w:type="spellStart"/>
      <w:r w:rsidRPr="00ED224A">
        <w:rPr>
          <w:rFonts w:ascii="Times New Roman" w:eastAsia="Calibri" w:hAnsi="Times New Roman"/>
          <w:iCs/>
        </w:rPr>
        <w:t>în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vederea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realizării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activităților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specifice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contractului</w:t>
      </w:r>
      <w:proofErr w:type="spellEnd"/>
      <w:r w:rsidRPr="00ED224A">
        <w:rPr>
          <w:rFonts w:ascii="Times New Roman" w:eastAsia="Calibri" w:hAnsi="Times New Roman"/>
          <w:iCs/>
        </w:rPr>
        <w:t xml:space="preserve"> (</w:t>
      </w:r>
      <w:proofErr w:type="spellStart"/>
      <w:r w:rsidRPr="00ED224A">
        <w:rPr>
          <w:rFonts w:ascii="Times New Roman" w:eastAsia="Calibri" w:hAnsi="Times New Roman"/>
          <w:iCs/>
        </w:rPr>
        <w:t>deconturi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cheltuieli</w:t>
      </w:r>
      <w:proofErr w:type="spellEnd"/>
      <w:r w:rsidRPr="00ED224A">
        <w:rPr>
          <w:rFonts w:ascii="Times New Roman" w:eastAsia="Calibri" w:hAnsi="Times New Roman"/>
          <w:iCs/>
        </w:rPr>
        <w:t xml:space="preserve">, </w:t>
      </w:r>
      <w:proofErr w:type="spellStart"/>
      <w:r w:rsidRPr="00ED224A">
        <w:rPr>
          <w:rFonts w:ascii="Times New Roman" w:eastAsia="Calibri" w:hAnsi="Times New Roman"/>
          <w:iCs/>
        </w:rPr>
        <w:t>raportare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statistică</w:t>
      </w:r>
      <w:proofErr w:type="spellEnd"/>
      <w:r w:rsidRPr="00ED224A">
        <w:rPr>
          <w:rFonts w:ascii="Times New Roman" w:eastAsia="Calibri" w:hAnsi="Times New Roman"/>
          <w:iCs/>
        </w:rPr>
        <w:t>/</w:t>
      </w:r>
      <w:proofErr w:type="spellStart"/>
      <w:r w:rsidRPr="00ED224A">
        <w:rPr>
          <w:rFonts w:ascii="Times New Roman" w:eastAsia="Calibri" w:hAnsi="Times New Roman"/>
          <w:iCs/>
        </w:rPr>
        <w:t>indicatori</w:t>
      </w:r>
      <w:proofErr w:type="spellEnd"/>
      <w:r w:rsidRPr="00ED224A">
        <w:rPr>
          <w:rFonts w:ascii="Times New Roman" w:eastAsia="Calibri" w:hAnsi="Times New Roman"/>
          <w:iCs/>
        </w:rPr>
        <w:t xml:space="preserve"> program, </w:t>
      </w:r>
      <w:proofErr w:type="spellStart"/>
      <w:r w:rsidRPr="00ED224A">
        <w:rPr>
          <w:rFonts w:ascii="Times New Roman" w:eastAsia="Calibri" w:hAnsi="Times New Roman"/>
          <w:iCs/>
        </w:rPr>
        <w:t>documente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justificative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activități</w:t>
      </w:r>
      <w:proofErr w:type="spellEnd"/>
      <w:r w:rsidRPr="00ED224A">
        <w:rPr>
          <w:rFonts w:ascii="Times New Roman" w:eastAsia="Calibri" w:hAnsi="Times New Roman"/>
          <w:iCs/>
        </w:rPr>
        <w:t>/</w:t>
      </w:r>
      <w:proofErr w:type="spellStart"/>
      <w:r w:rsidRPr="00ED224A">
        <w:rPr>
          <w:rFonts w:ascii="Times New Roman" w:eastAsia="Calibri" w:hAnsi="Times New Roman"/>
          <w:iCs/>
        </w:rPr>
        <w:t>plăți</w:t>
      </w:r>
      <w:proofErr w:type="spellEnd"/>
      <w:r w:rsidRPr="00ED224A">
        <w:rPr>
          <w:rFonts w:ascii="Times New Roman" w:eastAsia="Calibri" w:hAnsi="Times New Roman"/>
          <w:iCs/>
        </w:rPr>
        <w:t xml:space="preserve">, </w:t>
      </w:r>
      <w:proofErr w:type="spellStart"/>
      <w:r w:rsidRPr="00ED224A">
        <w:rPr>
          <w:rFonts w:ascii="Times New Roman" w:eastAsia="Calibri" w:hAnsi="Times New Roman"/>
          <w:iCs/>
        </w:rPr>
        <w:t>activitatea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raportare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către</w:t>
      </w:r>
      <w:proofErr w:type="spellEnd"/>
      <w:r w:rsidRPr="00ED224A">
        <w:rPr>
          <w:rFonts w:ascii="Times New Roman" w:eastAsia="Calibri" w:hAnsi="Times New Roman"/>
          <w:iCs/>
        </w:rPr>
        <w:t xml:space="preserve"> AMPO</w:t>
      </w:r>
      <w:r>
        <w:rPr>
          <w:rFonts w:ascii="Times New Roman" w:eastAsia="Calibri" w:hAnsi="Times New Roman"/>
          <w:iCs/>
        </w:rPr>
        <w:t>CA</w:t>
      </w:r>
      <w:r w:rsidRPr="00ED224A">
        <w:rPr>
          <w:rFonts w:ascii="Times New Roman" w:eastAsia="Calibri" w:hAnsi="Times New Roman"/>
          <w:iCs/>
        </w:rPr>
        <w:t xml:space="preserve">, </w:t>
      </w:r>
      <w:proofErr w:type="spellStart"/>
      <w:r w:rsidRPr="00ED224A">
        <w:rPr>
          <w:rFonts w:ascii="Times New Roman" w:eastAsia="Calibri" w:hAnsi="Times New Roman"/>
          <w:iCs/>
        </w:rPr>
        <w:t>etc</w:t>
      </w:r>
      <w:proofErr w:type="spellEnd"/>
      <w:r w:rsidRPr="00ED224A">
        <w:rPr>
          <w:rFonts w:ascii="Times New Roman" w:eastAsia="Calibri" w:hAnsi="Times New Roman"/>
          <w:iCs/>
        </w:rPr>
        <w:t xml:space="preserve">), conform </w:t>
      </w:r>
      <w:proofErr w:type="spellStart"/>
      <w:r w:rsidRPr="00ED224A">
        <w:rPr>
          <w:rFonts w:ascii="Times New Roman" w:eastAsia="Calibri" w:hAnsi="Times New Roman"/>
          <w:iCs/>
        </w:rPr>
        <w:t>prevederilor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Regulamentului</w:t>
      </w:r>
      <w:proofErr w:type="spellEnd"/>
      <w:r w:rsidRPr="00ED224A">
        <w:rPr>
          <w:rFonts w:ascii="Times New Roman" w:eastAsia="Calibri" w:hAnsi="Times New Roman"/>
          <w:iCs/>
        </w:rPr>
        <w:t xml:space="preserve"> (UE) 2016/679 </w:t>
      </w:r>
      <w:proofErr w:type="spellStart"/>
      <w:r w:rsidRPr="00ED224A">
        <w:rPr>
          <w:rFonts w:ascii="Times New Roman" w:eastAsia="Calibri" w:hAnsi="Times New Roman"/>
          <w:iCs/>
        </w:rPr>
        <w:t>privind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protecţia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persoanelor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fizice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în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ceea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priveşte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prelucrarea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datelor</w:t>
      </w:r>
      <w:proofErr w:type="spellEnd"/>
      <w:r w:rsidRPr="00ED224A">
        <w:rPr>
          <w:rFonts w:ascii="Times New Roman" w:eastAsia="Calibri" w:hAnsi="Times New Roman"/>
          <w:iCs/>
        </w:rPr>
        <w:t xml:space="preserve"> cu </w:t>
      </w:r>
      <w:proofErr w:type="spellStart"/>
      <w:r w:rsidRPr="00ED224A">
        <w:rPr>
          <w:rFonts w:ascii="Times New Roman" w:eastAsia="Calibri" w:hAnsi="Times New Roman"/>
          <w:iCs/>
        </w:rPr>
        <w:t>caracter</w:t>
      </w:r>
      <w:proofErr w:type="spellEnd"/>
      <w:r w:rsidRPr="00ED224A">
        <w:rPr>
          <w:rFonts w:ascii="Times New Roman" w:eastAsia="Calibri" w:hAnsi="Times New Roman"/>
          <w:iCs/>
        </w:rPr>
        <w:t xml:space="preserve"> personal </w:t>
      </w:r>
      <w:proofErr w:type="spellStart"/>
      <w:r w:rsidRPr="00ED224A">
        <w:rPr>
          <w:rFonts w:ascii="Times New Roman" w:eastAsia="Calibri" w:hAnsi="Times New Roman"/>
          <w:iCs/>
        </w:rPr>
        <w:t>şi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privind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libera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circulaţie</w:t>
      </w:r>
      <w:proofErr w:type="spellEnd"/>
      <w:r w:rsidRPr="00ED224A">
        <w:rPr>
          <w:rFonts w:ascii="Times New Roman" w:eastAsia="Calibri" w:hAnsi="Times New Roman"/>
          <w:iCs/>
        </w:rPr>
        <w:t xml:space="preserve"> a </w:t>
      </w:r>
      <w:proofErr w:type="spellStart"/>
      <w:r w:rsidRPr="00ED224A">
        <w:rPr>
          <w:rFonts w:ascii="Times New Roman" w:eastAsia="Calibri" w:hAnsi="Times New Roman"/>
          <w:iCs/>
        </w:rPr>
        <w:t>acestor</w:t>
      </w:r>
      <w:proofErr w:type="spellEnd"/>
      <w:r w:rsidRPr="00ED224A">
        <w:rPr>
          <w:rFonts w:ascii="Times New Roman" w:eastAsia="Calibri" w:hAnsi="Times New Roman"/>
          <w:iCs/>
        </w:rPr>
        <w:t xml:space="preserve"> date </w:t>
      </w:r>
      <w:proofErr w:type="spellStart"/>
      <w:r w:rsidRPr="00ED224A">
        <w:rPr>
          <w:rFonts w:ascii="Times New Roman" w:eastAsia="Calibri" w:hAnsi="Times New Roman"/>
          <w:iCs/>
        </w:rPr>
        <w:t>şi</w:t>
      </w:r>
      <w:proofErr w:type="spellEnd"/>
      <w:r w:rsidRPr="00ED224A">
        <w:rPr>
          <w:rFonts w:ascii="Times New Roman" w:eastAsia="Calibri" w:hAnsi="Times New Roman"/>
          <w:iCs/>
        </w:rPr>
        <w:t xml:space="preserve"> de </w:t>
      </w:r>
      <w:proofErr w:type="spellStart"/>
      <w:r w:rsidRPr="00ED224A">
        <w:rPr>
          <w:rFonts w:ascii="Times New Roman" w:eastAsia="Calibri" w:hAnsi="Times New Roman"/>
          <w:iCs/>
        </w:rPr>
        <w:t>abrogare</w:t>
      </w:r>
      <w:proofErr w:type="spellEnd"/>
      <w:r w:rsidRPr="00ED224A">
        <w:rPr>
          <w:rFonts w:ascii="Times New Roman" w:eastAsia="Calibri" w:hAnsi="Times New Roman"/>
          <w:iCs/>
        </w:rPr>
        <w:t xml:space="preserve"> a </w:t>
      </w:r>
      <w:proofErr w:type="spellStart"/>
      <w:r w:rsidRPr="00ED224A">
        <w:rPr>
          <w:rFonts w:ascii="Times New Roman" w:eastAsia="Calibri" w:hAnsi="Times New Roman"/>
          <w:iCs/>
        </w:rPr>
        <w:t>Directivei</w:t>
      </w:r>
      <w:proofErr w:type="spellEnd"/>
      <w:r w:rsidRPr="00ED224A">
        <w:rPr>
          <w:rFonts w:ascii="Times New Roman" w:eastAsia="Calibri" w:hAnsi="Times New Roman"/>
          <w:iCs/>
        </w:rPr>
        <w:t xml:space="preserve"> 95/46/CE (</w:t>
      </w:r>
      <w:proofErr w:type="spellStart"/>
      <w:r w:rsidRPr="00ED224A">
        <w:rPr>
          <w:rFonts w:ascii="Times New Roman" w:eastAsia="Calibri" w:hAnsi="Times New Roman"/>
          <w:iCs/>
        </w:rPr>
        <w:t>Regulamentul</w:t>
      </w:r>
      <w:proofErr w:type="spellEnd"/>
      <w:r w:rsidRPr="00ED224A">
        <w:rPr>
          <w:rFonts w:ascii="Times New Roman" w:eastAsia="Calibri" w:hAnsi="Times New Roman"/>
          <w:iCs/>
        </w:rPr>
        <w:t xml:space="preserve"> general </w:t>
      </w:r>
      <w:proofErr w:type="spellStart"/>
      <w:r w:rsidRPr="00ED224A">
        <w:rPr>
          <w:rFonts w:ascii="Times New Roman" w:eastAsia="Calibri" w:hAnsi="Times New Roman"/>
          <w:iCs/>
        </w:rPr>
        <w:t>privind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protecţia</w:t>
      </w:r>
      <w:proofErr w:type="spellEnd"/>
      <w:r w:rsidRPr="00ED224A">
        <w:rPr>
          <w:rFonts w:ascii="Times New Roman" w:eastAsia="Calibri" w:hAnsi="Times New Roman"/>
          <w:iCs/>
        </w:rPr>
        <w:t xml:space="preserve"> </w:t>
      </w:r>
      <w:proofErr w:type="spellStart"/>
      <w:r w:rsidRPr="00ED224A">
        <w:rPr>
          <w:rFonts w:ascii="Times New Roman" w:eastAsia="Calibri" w:hAnsi="Times New Roman"/>
          <w:iCs/>
        </w:rPr>
        <w:t>datelor</w:t>
      </w:r>
      <w:proofErr w:type="spellEnd"/>
      <w:r w:rsidRPr="00ED224A">
        <w:rPr>
          <w:rFonts w:ascii="Times New Roman" w:eastAsia="Calibri" w:hAnsi="Times New Roman"/>
          <w:iCs/>
        </w:rPr>
        <w:t>).</w:t>
      </w:r>
    </w:p>
    <w:p w:rsidR="001B236B" w:rsidRPr="00ED224A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10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Colectarea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prelucrarea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stocarea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/</w:t>
      </w:r>
      <w:r w:rsidR="00A66E96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arhivarea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datelor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caracter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personal se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realiza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conformitate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prevederile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Regulamentului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(UE)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nr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. 679/2016,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precum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respectarea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legislației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naționale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materie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scopul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exclusiv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al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implementării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monitorizării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proiectului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respectiv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îndeplinirea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obiectivelor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acestuia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precum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scop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statistic.</w:t>
      </w:r>
    </w:p>
    <w:p w:rsidR="001B236B" w:rsidRPr="00ED224A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10"/>
          <w:shd w:val="clear" w:color="auto" w:fill="FFFFFF"/>
          <w:lang w:eastAsia="ro-RO"/>
        </w:rPr>
      </w:pPr>
    </w:p>
    <w:p w:rsidR="001B236B" w:rsidRDefault="001B236B" w:rsidP="0087634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Datele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caracter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personal,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așa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cum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sunt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definite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Regulamentul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(UE) 679/2016,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fi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prelucrate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acord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legislația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menționată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toată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perioada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derulare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proiectului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inclusiv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perioada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verificare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urmărire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obiectivelor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contractuale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scopul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temeiul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legal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pentru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care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aceste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date au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fost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puse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la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dispoziție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.</w:t>
      </w:r>
    </w:p>
    <w:p w:rsidR="001B236B" w:rsidRPr="00312930" w:rsidRDefault="001B236B" w:rsidP="00876346">
      <w:pPr>
        <w:pStyle w:val="ListParagraph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</w:p>
    <w:p w:rsidR="001B236B" w:rsidRDefault="001B236B" w:rsidP="0087634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</w:p>
    <w:p w:rsidR="001B236B" w:rsidRDefault="001B236B" w:rsidP="0087634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6"/>
          <w:szCs w:val="10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Datele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caracter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personal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destinate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raportărilor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către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finanțator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transmise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prin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intermediului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i/>
          <w:shd w:val="clear" w:color="auto" w:fill="FFFFFF"/>
          <w:lang w:eastAsia="ro-RO"/>
        </w:rPr>
        <w:t>sistemului</w:t>
      </w:r>
      <w:proofErr w:type="spellEnd"/>
      <w:r w:rsidRPr="00ED224A">
        <w:rPr>
          <w:rFonts w:ascii="Times New Roman" w:eastAsia="Times New Roman" w:hAnsi="Times New Roman"/>
          <w:i/>
          <w:shd w:val="clear" w:color="auto" w:fill="FFFFFF"/>
          <w:lang w:eastAsia="ro-RO"/>
        </w:rPr>
        <w:t xml:space="preserve"> electronic </w:t>
      </w:r>
      <w:proofErr w:type="spellStart"/>
      <w:r w:rsidRPr="00A323CB">
        <w:rPr>
          <w:rFonts w:ascii="Times New Roman" w:eastAsia="Times New Roman" w:hAnsi="Times New Roman"/>
          <w:i/>
          <w:shd w:val="clear" w:color="auto" w:fill="FFFFFF"/>
          <w:lang w:eastAsia="ro-RO"/>
        </w:rPr>
        <w:t>MySMIS</w:t>
      </w:r>
      <w:proofErr w:type="spellEnd"/>
      <w:r w:rsidRPr="00A323CB">
        <w:rPr>
          <w:rFonts w:ascii="Times New Roman" w:eastAsia="Times New Roman" w:hAnsi="Times New Roman"/>
          <w:i/>
          <w:shd w:val="clear" w:color="auto" w:fill="FFFFFF"/>
          <w:lang w:eastAsia="ro-RO"/>
        </w:rPr>
        <w:t xml:space="preserve"> 2014</w:t>
      </w:r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fi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colectate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prelucrate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stocate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/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arhivate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conformitate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prevederile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Regulamentului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(UE)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nr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. 679/2016,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precum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respectarea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legislației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naționale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materie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scopul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exclusiv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al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implementării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monitorizării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proiectului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.</w:t>
      </w:r>
    </w:p>
    <w:p w:rsidR="001B236B" w:rsidRPr="00ED224A" w:rsidRDefault="001B236B" w:rsidP="0087634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6"/>
          <w:szCs w:val="10"/>
          <w:shd w:val="clear" w:color="auto" w:fill="FFFFFF"/>
          <w:lang w:eastAsia="ro-RO"/>
        </w:rPr>
      </w:pPr>
    </w:p>
    <w:p w:rsidR="001B236B" w:rsidRPr="00ED224A" w:rsidRDefault="001B236B" w:rsidP="00ED24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vederea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respectării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condițiilor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de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eligibilitate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a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cheltuielilor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efectuate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cadrul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proiectului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coroborat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necesitatea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justificării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realizării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activităților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organizare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derulare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 </w:t>
      </w:r>
      <w:proofErr w:type="spellStart"/>
      <w:r w:rsidRPr="009A06E8">
        <w:rPr>
          <w:rFonts w:ascii="Times New Roman" w:eastAsia="Times New Roman" w:hAnsi="Times New Roman"/>
          <w:shd w:val="clear" w:color="auto" w:fill="FFFFFF"/>
          <w:lang w:eastAsia="ro-RO"/>
        </w:rPr>
        <w:t>atelierelor</w:t>
      </w:r>
      <w:proofErr w:type="spellEnd"/>
      <w:r w:rsidRPr="009A06E8">
        <w:rPr>
          <w:rFonts w:ascii="Times New Roman" w:eastAsia="Times New Roman" w:hAnsi="Times New Roman"/>
          <w:shd w:val="clear" w:color="auto" w:fill="FFFFFF"/>
          <w:lang w:eastAsia="ro-RO"/>
        </w:rPr>
        <w:t xml:space="preserve"> de </w:t>
      </w:r>
      <w:proofErr w:type="spellStart"/>
      <w:r w:rsidRPr="009A06E8">
        <w:rPr>
          <w:rFonts w:ascii="Times New Roman" w:eastAsia="Times New Roman" w:hAnsi="Times New Roman"/>
          <w:shd w:val="clear" w:color="auto" w:fill="FFFFFF"/>
          <w:lang w:eastAsia="ro-RO"/>
        </w:rPr>
        <w:t>lucru</w:t>
      </w:r>
      <w:proofErr w:type="spellEnd"/>
      <w:r w:rsidRPr="009A06E8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9A06E8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9A06E8">
        <w:rPr>
          <w:rFonts w:ascii="Times New Roman" w:eastAsia="Times New Roman" w:hAnsi="Times New Roman"/>
          <w:shd w:val="clear" w:color="auto" w:fill="FFFFFF"/>
          <w:lang w:eastAsia="ro-RO"/>
        </w:rPr>
        <w:t xml:space="preserve"> a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sesiunilor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formare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comunicăm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faptul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se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realiza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fotografii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exemplificative,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fi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colectate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înaintate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împreună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documentele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aferente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raportărilor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transmise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către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finanțator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conformitate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prevederile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contractului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de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finanțare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cod </w:t>
      </w:r>
      <w:r>
        <w:rPr>
          <w:rFonts w:ascii="Times New Roman" w:eastAsia="Times New Roman" w:hAnsi="Times New Roman"/>
          <w:shd w:val="clear" w:color="auto" w:fill="FFFFFF"/>
          <w:lang w:eastAsia="ro-RO"/>
        </w:rPr>
        <w:t>SIPOCA 63</w:t>
      </w:r>
      <w:r w:rsidR="00ED24EB">
        <w:rPr>
          <w:rFonts w:ascii="Times New Roman" w:eastAsia="Times New Roman" w:hAnsi="Times New Roman"/>
          <w:shd w:val="clear" w:color="auto" w:fill="FFFFFF"/>
          <w:lang w:eastAsia="ro-RO"/>
        </w:rPr>
        <w:t xml:space="preserve">, cod </w:t>
      </w:r>
      <w:r w:rsidR="00ED24EB" w:rsidRPr="00ED24EB">
        <w:rPr>
          <w:rFonts w:ascii="Times New Roman" w:eastAsia="Times New Roman" w:hAnsi="Times New Roman"/>
          <w:shd w:val="clear" w:color="auto" w:fill="FFFFFF"/>
          <w:lang w:eastAsia="ro-RO"/>
        </w:rPr>
        <w:t>SMIS</w:t>
      </w:r>
      <w:r w:rsidR="00ED24EB" w:rsidRPr="00ED24EB">
        <w:rPr>
          <w:rFonts w:ascii="Times New Roman" w:eastAsia="Times New Roman" w:hAnsi="Times New Roman"/>
          <w:shd w:val="clear" w:color="auto" w:fill="FFFFFF"/>
          <w:lang w:eastAsia="ro-RO"/>
        </w:rPr>
        <w:t xml:space="preserve"> 119741</w:t>
      </w:r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. </w:t>
      </w:r>
    </w:p>
    <w:p w:rsidR="001B236B" w:rsidRPr="00ED224A" w:rsidRDefault="001B236B" w:rsidP="0087634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6"/>
          <w:szCs w:val="10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Datele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caracter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personal ale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grupului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țintă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al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proiectului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inclusiv</w:t>
      </w:r>
      <w:proofErr w:type="spellEnd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b/>
          <w:i/>
          <w:u w:val="single"/>
          <w:shd w:val="clear" w:color="auto" w:fill="FFFFFF"/>
          <w:lang w:eastAsia="ro-RO"/>
        </w:rPr>
        <w:t>fotografii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nu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fi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prelucrate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publicate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pentru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informarea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publicului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decât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cu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informarea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prealabilă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persoanelor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vizate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asupra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scopului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prelucrării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sau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publicării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precum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și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obținerea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prealabilă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a 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consimțământului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acestora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,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în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condițiile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 xml:space="preserve"> </w:t>
      </w:r>
      <w:proofErr w:type="spellStart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legii</w:t>
      </w:r>
      <w:proofErr w:type="spellEnd"/>
      <w:r w:rsidRPr="00ED224A">
        <w:rPr>
          <w:rFonts w:ascii="Times New Roman" w:eastAsia="Times New Roman" w:hAnsi="Times New Roman"/>
          <w:shd w:val="clear" w:color="auto" w:fill="FFFFFF"/>
          <w:lang w:eastAsia="ro-RO"/>
        </w:rPr>
        <w:t>.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z w:val="10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Scopurile în care sunt prelucrate datele cu caracter personal precum și temeiul juridic al prelucrării:</w:t>
      </w: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z w:val="14"/>
          <w:shd w:val="clear" w:color="auto" w:fill="FFFFFF"/>
          <w:lang w:eastAsia="ro-RO"/>
        </w:rPr>
      </w:pPr>
    </w:p>
    <w:p w:rsidR="001B236B" w:rsidRPr="00ED224A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 </w:t>
      </w:r>
      <w:r w:rsidRPr="00ED224A">
        <w:rPr>
          <w:rFonts w:ascii="Times New Roman" w:eastAsia="Times New Roman" w:hAnsi="Times New Roman" w:cs="Times New Roman"/>
          <w:shd w:val="clear" w:color="auto" w:fill="FFFFFF"/>
          <w:lang w:eastAsia="ro-RO"/>
        </w:rPr>
        <w:t>Datele dumneavoastră cu caracter personal sunt prelucrate după cum urmează:</w:t>
      </w:r>
    </w:p>
    <w:tbl>
      <w:tblPr>
        <w:tblStyle w:val="TableGrid"/>
        <w:tblW w:w="11341" w:type="dxa"/>
        <w:tblInd w:w="-4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77"/>
        <w:gridCol w:w="3277"/>
        <w:gridCol w:w="2126"/>
      </w:tblGrid>
      <w:tr w:rsidR="001B236B" w:rsidRPr="00935A0B" w:rsidTr="001B236B">
        <w:tc>
          <w:tcPr>
            <w:tcW w:w="56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694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Denumirea activității</w:t>
            </w:r>
          </w:p>
        </w:tc>
        <w:tc>
          <w:tcPr>
            <w:tcW w:w="26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Scopul prelucrării</w:t>
            </w:r>
          </w:p>
        </w:tc>
        <w:tc>
          <w:tcPr>
            <w:tcW w:w="32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Date cu caracter personal solicitate</w:t>
            </w:r>
          </w:p>
        </w:tc>
        <w:tc>
          <w:tcPr>
            <w:tcW w:w="2126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 xml:space="preserve">Temeiul juridic al prelucrării </w:t>
            </w:r>
          </w:p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datelor cu caracter personal</w:t>
            </w:r>
          </w:p>
        </w:tc>
      </w:tr>
      <w:tr w:rsidR="001B236B" w:rsidRPr="00935A0B" w:rsidTr="001B236B">
        <w:tc>
          <w:tcPr>
            <w:tcW w:w="56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 xml:space="preserve">Înscrierea la sesiunile de formare </w:t>
            </w:r>
          </w:p>
        </w:tc>
        <w:tc>
          <w:tcPr>
            <w:tcW w:w="26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Participare module/sesiuni formare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1D6784">
              <w:rPr>
                <w:rFonts w:ascii="Times New Roman" w:hAnsi="Times New Roman"/>
              </w:rPr>
              <w:t>workshopuri</w:t>
            </w:r>
            <w:proofErr w:type="spellEnd"/>
          </w:p>
        </w:tc>
        <w:tc>
          <w:tcPr>
            <w:tcW w:w="32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  <w:i/>
              </w:rPr>
              <w:t>Participant</w:t>
            </w:r>
            <w:r w:rsidRPr="00935A0B">
              <w:rPr>
                <w:rFonts w:ascii="Times New Roman" w:hAnsi="Times New Roman" w:cs="Times New Roman"/>
              </w:rPr>
              <w:t>:</w:t>
            </w:r>
          </w:p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 xml:space="preserve">nume, prenume, funcție, adresă e-mail, nr. telefon/fax, instituție angajatoare/direcție compartiment,  semnătura, data de </w:t>
            </w:r>
            <w:proofErr w:type="spellStart"/>
            <w:r w:rsidRPr="00935A0B">
              <w:rPr>
                <w:rFonts w:ascii="Times New Roman" w:hAnsi="Times New Roman" w:cs="Times New Roman"/>
              </w:rPr>
              <w:t>naştere</w:t>
            </w:r>
            <w:proofErr w:type="spellEnd"/>
            <w:r w:rsidRPr="00935A0B">
              <w:rPr>
                <w:rFonts w:ascii="Times New Roman" w:hAnsi="Times New Roman" w:cs="Times New Roman"/>
              </w:rPr>
              <w:t xml:space="preserve">, localitatea de </w:t>
            </w:r>
            <w:proofErr w:type="spellStart"/>
            <w:r w:rsidRPr="00935A0B">
              <w:rPr>
                <w:rFonts w:ascii="Times New Roman" w:hAnsi="Times New Roman" w:cs="Times New Roman"/>
              </w:rPr>
              <w:t>naştere</w:t>
            </w:r>
            <w:proofErr w:type="spellEnd"/>
          </w:p>
        </w:tc>
        <w:tc>
          <w:tcPr>
            <w:tcW w:w="2126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Art. 6 alin. (1) lit. c) din Regulamentul (UE) 2016/679.</w:t>
            </w:r>
          </w:p>
        </w:tc>
      </w:tr>
      <w:tr w:rsidR="001B236B" w:rsidRPr="00935A0B" w:rsidTr="001B236B">
        <w:tc>
          <w:tcPr>
            <w:tcW w:w="56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Decontarea cheltuielilor generate de desfășurarea atelierelor de lucru și a sesiunilor de formare prin întocmirea de documente justificative</w:t>
            </w:r>
          </w:p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</w:rPr>
              <w:t>(listă de prezență, listă date de contact, listă servicii de cazare și servicii de masă, listă materiale promoționale, listă de decontare a cheltuielilor de transport conform legislației aplicabile, etc.).</w:t>
            </w:r>
          </w:p>
        </w:tc>
        <w:tc>
          <w:tcPr>
            <w:tcW w:w="2677" w:type="dxa"/>
          </w:tcPr>
          <w:p w:rsidR="001B236B" w:rsidRPr="00935A0B" w:rsidRDefault="001B236B" w:rsidP="005D7D5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Date/informații ce vor fi utilizate exclusiv în scopuri legate de implementarea proiectului, inclusiv de către prestatorii de servicii în vederea realizării activităților specifice contractului (deconturi cheltuieli, raportare statistică/indicatori program, documente justificative activități/plăți, activitatea de raportare către AM</w:t>
            </w:r>
            <w:r w:rsidR="00A66E96">
              <w:rPr>
                <w:rFonts w:ascii="Times New Roman" w:hAnsi="Times New Roman" w:cs="Times New Roman"/>
              </w:rPr>
              <w:t>POCA</w:t>
            </w:r>
            <w:r w:rsidRPr="00935A0B">
              <w:rPr>
                <w:rFonts w:ascii="Times New Roman" w:hAnsi="Times New Roman" w:cs="Times New Roman"/>
              </w:rPr>
              <w:t>, etc.)</w:t>
            </w:r>
          </w:p>
        </w:tc>
        <w:tc>
          <w:tcPr>
            <w:tcW w:w="32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i/>
              </w:rPr>
            </w:pPr>
            <w:r w:rsidRPr="00935A0B">
              <w:rPr>
                <w:rFonts w:ascii="Times New Roman" w:hAnsi="Times New Roman" w:cs="Times New Roman"/>
                <w:i/>
              </w:rPr>
              <w:t>Participant:</w:t>
            </w:r>
          </w:p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nume, prenume, inițiala tatălui, CNP, serie și număr CI, copie CI, delegație în original, funcție deținută, instituție angajatoare, adresă instituție angajatoare, telefon mobil, telefon fix instituție, semnătură, nr. înmatriculare mașină cu care s-a efectuat deplasarea, cont bancar- banca și sucursala (pentru virament bancar) / adresă domiciliu (pentru mandat poștal)</w:t>
            </w:r>
          </w:p>
        </w:tc>
        <w:tc>
          <w:tcPr>
            <w:tcW w:w="2126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 xml:space="preserve">Art. 6 alin. (1) lit. c) din Regulamentul (UE) 2016/679. </w:t>
            </w:r>
          </w:p>
        </w:tc>
      </w:tr>
      <w:tr w:rsidR="001B236B" w:rsidRPr="00935A0B" w:rsidTr="001B236B">
        <w:tc>
          <w:tcPr>
            <w:tcW w:w="56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35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 xml:space="preserve">Eliberarea certificatelor de participare pentru modulele de formare organizate </w:t>
            </w:r>
          </w:p>
        </w:tc>
        <w:tc>
          <w:tcPr>
            <w:tcW w:w="26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 xml:space="preserve">Eliberare certificate de participare pentru modulele organizate în cadrul proiectului </w:t>
            </w:r>
          </w:p>
        </w:tc>
        <w:tc>
          <w:tcPr>
            <w:tcW w:w="32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nume, prenume, inițiala tatălui, copie BI/CI, semnătura</w:t>
            </w:r>
          </w:p>
        </w:tc>
        <w:tc>
          <w:tcPr>
            <w:tcW w:w="2126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Art. 6 alin. (1) lit. c) din Regulamentul (UE) 2016/679.</w:t>
            </w:r>
          </w:p>
        </w:tc>
      </w:tr>
      <w:tr w:rsidR="001B236B" w:rsidRPr="00935A0B" w:rsidTr="001B236B">
        <w:tc>
          <w:tcPr>
            <w:tcW w:w="56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35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935A0B">
              <w:rPr>
                <w:rFonts w:ascii="Times New Roman" w:hAnsi="Times New Roman" w:cs="Times New Roman"/>
                <w:b/>
              </w:rPr>
              <w:t>Comple</w:t>
            </w:r>
            <w:r>
              <w:rPr>
                <w:rFonts w:ascii="Times New Roman" w:hAnsi="Times New Roman" w:cs="Times New Roman"/>
                <w:b/>
              </w:rPr>
              <w:t>tarea raportărilor către AM POCA</w:t>
            </w:r>
            <w:r w:rsidRPr="00935A0B">
              <w:rPr>
                <w:rFonts w:ascii="Times New Roman" w:hAnsi="Times New Roman" w:cs="Times New Roman"/>
                <w:b/>
              </w:rPr>
              <w:t xml:space="preserve">, în calitate de finanțator </w:t>
            </w:r>
          </w:p>
        </w:tc>
        <w:tc>
          <w:tcPr>
            <w:tcW w:w="26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 xml:space="preserve">Datele cu caracter personal destinate raportărilor către finanțator, transmise prin intermediului sistemului electronic </w:t>
            </w:r>
            <w:proofErr w:type="spellStart"/>
            <w:r w:rsidRPr="00935A0B">
              <w:rPr>
                <w:rFonts w:ascii="Times New Roman" w:hAnsi="Times New Roman" w:cs="Times New Roman"/>
              </w:rPr>
              <w:t>MySMIS</w:t>
            </w:r>
            <w:proofErr w:type="spellEnd"/>
            <w:r w:rsidRPr="00935A0B">
              <w:rPr>
                <w:rFonts w:ascii="Times New Roman" w:hAnsi="Times New Roman" w:cs="Times New Roman"/>
              </w:rPr>
              <w:t xml:space="preserve"> 2014, vor fi colectate, prelucrate și stocate /arhivate în </w:t>
            </w:r>
            <w:r w:rsidRPr="00935A0B">
              <w:rPr>
                <w:rFonts w:ascii="Times New Roman" w:hAnsi="Times New Roman" w:cs="Times New Roman"/>
              </w:rPr>
              <w:lastRenderedPageBreak/>
              <w:t>conformitate cu prevederile Regulamentului (UE) nr. 679/2016, precum și cu respectarea legislației naționale în materie, în scopul exclusiv al implementării și monitorizării proiectului</w:t>
            </w:r>
          </w:p>
        </w:tc>
        <w:tc>
          <w:tcPr>
            <w:tcW w:w="3277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lastRenderedPageBreak/>
              <w:t>Toate datele cu caracter personal identific</w:t>
            </w:r>
            <w:r>
              <w:rPr>
                <w:rFonts w:ascii="Times New Roman" w:hAnsi="Times New Roman" w:cs="Times New Roman"/>
              </w:rPr>
              <w:t>ate și precizate la punctele 1-3</w:t>
            </w:r>
            <w:r w:rsidRPr="00935A0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1B236B" w:rsidRPr="00935A0B" w:rsidRDefault="001B236B" w:rsidP="0087634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935A0B">
              <w:rPr>
                <w:rFonts w:ascii="Times New Roman" w:hAnsi="Times New Roman" w:cs="Times New Roman"/>
              </w:rPr>
              <w:t>Art. 6 alin. (1) lit. c) din Regulamentul (UE) 2016/679.</w:t>
            </w:r>
          </w:p>
        </w:tc>
      </w:tr>
    </w:tbl>
    <w:p w:rsidR="001B236B" w:rsidRPr="00935A0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o-RO"/>
        </w:rPr>
      </w:pPr>
    </w:p>
    <w:p w:rsidR="001B236B" w:rsidRPr="00935A0B" w:rsidRDefault="001B236B" w:rsidP="00876346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Destinatarii sau categoriile de destinatari ai datelor cu caracter personal:</w:t>
      </w:r>
    </w:p>
    <w:p w:rsidR="001B236B" w:rsidRPr="00935A0B" w:rsidRDefault="001B236B" w:rsidP="00876346">
      <w:pPr>
        <w:pStyle w:val="NoSpacing"/>
        <w:numPr>
          <w:ilvl w:val="0"/>
          <w:numId w:val="8"/>
        </w:numPr>
        <w:ind w:left="851" w:hanging="142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Personalul ANFP care realizează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activităţi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în scopul îndeplinirii obiectivelor proiectului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şi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ale contractului de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finanţare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, registratură, cabinet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preşedinte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şi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conducerea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instituţiei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; </w:t>
      </w:r>
    </w:p>
    <w:p w:rsidR="001B236B" w:rsidRPr="00935A0B" w:rsidRDefault="001B236B" w:rsidP="00876346">
      <w:pPr>
        <w:pStyle w:val="NoSpacing"/>
        <w:numPr>
          <w:ilvl w:val="0"/>
          <w:numId w:val="8"/>
        </w:numPr>
        <w:ind w:left="851" w:hanging="142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Ministerul </w:t>
      </w:r>
      <w:r w:rsidR="00ED24EB">
        <w:rPr>
          <w:rFonts w:ascii="Times New Roman" w:eastAsia="Times New Roman" w:hAnsi="Times New Roman" w:cs="Times New Roman"/>
          <w:shd w:val="clear" w:color="auto" w:fill="FFFFFF"/>
          <w:lang w:eastAsia="ro-RO"/>
        </w:rPr>
        <w:t>Dezvoltării Regionale și Administrației Publice</w:t>
      </w: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prin Autoritatea de Management a Programul</w:t>
      </w:r>
      <w:r>
        <w:rPr>
          <w:rFonts w:ascii="Times New Roman" w:eastAsia="Times New Roman" w:hAnsi="Times New Roman" w:cs="Times New Roman"/>
          <w:shd w:val="clear" w:color="auto" w:fill="FFFFFF"/>
          <w:lang w:eastAsia="ro-RO"/>
        </w:rPr>
        <w:t>ui Operațional Capacitate Administrativă</w:t>
      </w: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;</w:t>
      </w:r>
    </w:p>
    <w:p w:rsidR="001B236B" w:rsidRPr="00935A0B" w:rsidRDefault="001B236B" w:rsidP="00876346">
      <w:pPr>
        <w:pStyle w:val="NoSpacing"/>
        <w:numPr>
          <w:ilvl w:val="0"/>
          <w:numId w:val="8"/>
        </w:numPr>
        <w:ind w:left="851" w:hanging="142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Autorități și instituții publice cu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competenţe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şi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atribuții de gestionare, verificare și control în domeniul proiectelor finanțate din fonduri externe nerambursabile;</w:t>
      </w:r>
    </w:p>
    <w:p w:rsidR="001B236B" w:rsidRPr="00935A0B" w:rsidRDefault="001B236B" w:rsidP="00876346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o-RO"/>
        </w:rPr>
        <w:t>Prestatorul  contractului</w:t>
      </w: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de prestări servicii din cadrul proiectului </w:t>
      </w:r>
      <w:r w:rsidRPr="00935A0B">
        <w:rPr>
          <w:rFonts w:ascii="Times New Roman" w:eastAsia="Calibri" w:hAnsi="Times New Roman" w:cs="Times New Roman"/>
          <w:iCs/>
        </w:rPr>
        <w:t>S.C. PUBLIC RESEARCH S.R.L. în calitate de Lider al Asocie</w:t>
      </w:r>
      <w:r>
        <w:rPr>
          <w:rFonts w:ascii="Times New Roman" w:eastAsia="Calibri" w:hAnsi="Times New Roman" w:cs="Times New Roman"/>
          <w:iCs/>
        </w:rPr>
        <w:t>rii S.C. PUBLIC RESEARCH S.R.L. și SC ARGO PROFESSIONAL TRAINING S.R.L.</w:t>
      </w:r>
      <w:r w:rsidR="00A66E96">
        <w:rPr>
          <w:rFonts w:ascii="Times New Roman" w:eastAsia="Calibri" w:hAnsi="Times New Roman" w:cs="Times New Roman"/>
          <w:iCs/>
        </w:rPr>
        <w:t>-D</w:t>
      </w:r>
      <w:r w:rsidRPr="00935A0B">
        <w:rPr>
          <w:rFonts w:ascii="Times New Roman" w:eastAsia="Calibri" w:hAnsi="Times New Roman" w:cs="Times New Roman"/>
          <w:iCs/>
        </w:rPr>
        <w:t xml:space="preserve"> </w:t>
      </w:r>
    </w:p>
    <w:p w:rsidR="001B236B" w:rsidRPr="00935A0B" w:rsidRDefault="001B236B" w:rsidP="00876346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Perioada pentru care vor fi stocate datele cu caracter personal sau, dacă acest lucru nu este posibil, criteriile utilizate pentru a stabili această perioadă:</w:t>
      </w:r>
    </w:p>
    <w:p w:rsidR="001B236B" w:rsidRPr="00935A0B" w:rsidRDefault="001B236B" w:rsidP="00876346">
      <w:pPr>
        <w:pStyle w:val="NoSpacing"/>
        <w:jc w:val="both"/>
        <w:rPr>
          <w:rFonts w:ascii="Times New Roman" w:eastAsia="Times New Roman" w:hAnsi="Times New Roman" w:cs="Times New Roman"/>
          <w:shd w:val="clear" w:color="auto" w:fill="FFFFFF"/>
          <w:lang w:eastAsia="ro-RO"/>
        </w:rPr>
      </w:pP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ab/>
        <w:t xml:space="preserve">Perioada pentru care vor fi stocate și arhivate datele cu caracter personal menționate anterior </w:t>
      </w:r>
      <w:r w:rsidR="00ED24EB">
        <w:rPr>
          <w:rFonts w:ascii="Times New Roman" w:eastAsia="Times New Roman" w:hAnsi="Times New Roman" w:cs="Times New Roman"/>
          <w:shd w:val="clear" w:color="auto" w:fill="FFFFFF"/>
          <w:lang w:eastAsia="ro-RO"/>
        </w:rPr>
        <w:t>este cea necesară</w:t>
      </w: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îndeplinirii obligațiilor legale care revin ANFP, ce decurg din legislația aplicabilă gestionării proiectelor cu finanțare externă nerambursabilă,</w:t>
      </w:r>
      <w:r w:rsidR="007112DC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din </w:t>
      </w:r>
      <w:proofErr w:type="spellStart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informaţiile</w:t>
      </w:r>
      <w:proofErr w:type="spellEnd"/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din cadrul nome</w:t>
      </w:r>
      <w:r w:rsidR="007112DC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nclatorului arhivistic ANFP </w:t>
      </w:r>
      <w:proofErr w:type="spellStart"/>
      <w:r w:rsidR="007112DC">
        <w:rPr>
          <w:rFonts w:ascii="Times New Roman" w:eastAsia="Times New Roman" w:hAnsi="Times New Roman" w:cs="Times New Roman"/>
          <w:shd w:val="clear" w:color="auto" w:fill="FFFFFF"/>
          <w:lang w:eastAsia="ro-RO"/>
        </w:rPr>
        <w:t>şi</w:t>
      </w:r>
      <w:proofErr w:type="spellEnd"/>
      <w:r w:rsidR="007112DC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din </w:t>
      </w: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>prevederil</w:t>
      </w:r>
      <w:r w:rsidR="007112DC">
        <w:rPr>
          <w:rFonts w:ascii="Times New Roman" w:eastAsia="Times New Roman" w:hAnsi="Times New Roman" w:cs="Times New Roman"/>
          <w:shd w:val="clear" w:color="auto" w:fill="FFFFFF"/>
          <w:lang w:eastAsia="ro-RO"/>
        </w:rPr>
        <w:t>e</w:t>
      </w:r>
      <w:r w:rsidRPr="00935A0B">
        <w:rPr>
          <w:rFonts w:ascii="Times New Roman" w:eastAsia="Times New Roman" w:hAnsi="Times New Roman" w:cs="Times New Roman"/>
          <w:shd w:val="clear" w:color="auto" w:fill="FFFFFF"/>
          <w:lang w:eastAsia="ro-RO"/>
        </w:rPr>
        <w:t xml:space="preserve"> ghidului beneficiarului cu privire la arhivare.</w:t>
      </w:r>
    </w:p>
    <w:p w:rsidR="001B236B" w:rsidRPr="00935A0B" w:rsidRDefault="001B236B" w:rsidP="00876346">
      <w:pPr>
        <w:pStyle w:val="NoSpacing"/>
        <w:jc w:val="both"/>
        <w:rPr>
          <w:rFonts w:ascii="Times New Roman" w:hAnsi="Times New Roman" w:cs="Times New Roman"/>
        </w:rPr>
      </w:pP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Facem precizarea că toate datele și informațiile vor fi colectate, prelucrate și stocate/arhivate de către prestatorii menționați anterior, în conformitate cu prevederile Regulamentului (UE) nr. 679/2016, precum și cu respectarea legislației naționale în materie, </w:t>
      </w:r>
      <w:r w:rsidRPr="001B236B">
        <w:rPr>
          <w:rFonts w:ascii="Times New Roman" w:eastAsia="Times New Roman" w:hAnsi="Times New Roman"/>
          <w:b/>
          <w:shd w:val="clear" w:color="auto" w:fill="FFFFFF"/>
          <w:lang w:val="ro-RO" w:eastAsia="ro-RO"/>
        </w:rPr>
        <w:t xml:space="preserve">în scopul exclusiv al implementării și monitorizării proiectului, precum </w:t>
      </w:r>
      <w:proofErr w:type="spellStart"/>
      <w:r w:rsidRPr="001B236B">
        <w:rPr>
          <w:rFonts w:ascii="Times New Roman" w:eastAsia="Times New Roman" w:hAnsi="Times New Roman"/>
          <w:b/>
          <w:shd w:val="clear" w:color="auto" w:fill="FFFFFF"/>
          <w:lang w:val="ro-RO" w:eastAsia="ro-RO"/>
        </w:rPr>
        <w:t>şi</w:t>
      </w:r>
      <w:proofErr w:type="spellEnd"/>
      <w:r w:rsidRPr="001B236B">
        <w:rPr>
          <w:rFonts w:ascii="Times New Roman" w:eastAsia="Times New Roman" w:hAnsi="Times New Roman"/>
          <w:b/>
          <w:shd w:val="clear" w:color="auto" w:fill="FFFFFF"/>
          <w:lang w:val="ro-RO" w:eastAsia="ro-RO"/>
        </w:rPr>
        <w:t xml:space="preserve"> îndeplinirea prevederilor contractului de </w:t>
      </w:r>
      <w:proofErr w:type="spellStart"/>
      <w:r w:rsidRPr="001B236B">
        <w:rPr>
          <w:rFonts w:ascii="Times New Roman" w:eastAsia="Times New Roman" w:hAnsi="Times New Roman"/>
          <w:b/>
          <w:shd w:val="clear" w:color="auto" w:fill="FFFFFF"/>
          <w:lang w:val="ro-RO" w:eastAsia="ro-RO"/>
        </w:rPr>
        <w:t>finanţare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ro-RO" w:eastAsia="ro-RO"/>
        </w:rPr>
        <w:t xml:space="preserve">.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Datele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și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informațiile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colectate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către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prestatori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vor fi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înaintate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ANFP,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vederea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b/>
          <w:shd w:val="clear" w:color="auto" w:fill="FFFFFF"/>
          <w:lang w:val="fr-FR" w:eastAsia="ro-RO"/>
        </w:rPr>
        <w:t>îndeplinirii</w:t>
      </w:r>
      <w:proofErr w:type="spellEnd"/>
      <w:r w:rsidRPr="001B236B">
        <w:rPr>
          <w:rFonts w:ascii="Times New Roman" w:eastAsia="Times New Roman" w:hAnsi="Times New Roman"/>
          <w:b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b/>
          <w:shd w:val="clear" w:color="auto" w:fill="FFFFFF"/>
          <w:lang w:val="fr-FR" w:eastAsia="ro-RO"/>
        </w:rPr>
        <w:t>obligațiilor</w:t>
      </w:r>
      <w:proofErr w:type="spellEnd"/>
      <w:r w:rsidRPr="001B236B">
        <w:rPr>
          <w:rFonts w:ascii="Times New Roman" w:eastAsia="Times New Roman" w:hAnsi="Times New Roman"/>
          <w:b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b/>
          <w:shd w:val="clear" w:color="auto" w:fill="FFFFFF"/>
          <w:lang w:val="fr-FR" w:eastAsia="ro-RO"/>
        </w:rPr>
        <w:t>contractuale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ale </w:t>
      </w:r>
      <w:proofErr w:type="spellStart"/>
      <w:r w:rsidR="007112DC">
        <w:rPr>
          <w:rFonts w:ascii="Times New Roman" w:eastAsia="Times New Roman" w:hAnsi="Times New Roman"/>
          <w:shd w:val="clear" w:color="auto" w:fill="FFFFFF"/>
          <w:lang w:val="fr-FR" w:eastAsia="ro-RO"/>
        </w:rPr>
        <w:t>instituției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. </w:t>
      </w: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același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context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facem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precizarea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toate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câmpurile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existente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cadrul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formularului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gram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de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înscriere</w:t>
      </w:r>
      <w:proofErr w:type="spellEnd"/>
      <w:proofErr w:type="gram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sunt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obligatorii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. </w:t>
      </w: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conformitate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cu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prevederile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Regulamentului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(UE) 2016/679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privind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protecția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persoanelor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fizice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ceea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ce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privește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prelucrarea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datelor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cu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caracter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personal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și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privind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libera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circulație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a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acestor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date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și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de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abrogare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a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Directivei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95/46/CE (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Regulamentul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General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privind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protecția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datelor</w:t>
      </w:r>
      <w:proofErr w:type="spellEnd"/>
      <w:r w:rsidRPr="001B236B">
        <w:rPr>
          <w:rFonts w:ascii="Times New Roman" w:eastAsia="Times New Roman" w:hAnsi="Times New Roman"/>
          <w:i/>
          <w:shd w:val="clear" w:color="auto" w:fill="FFFFFF"/>
          <w:lang w:val="fr-FR" w:eastAsia="ro-RO"/>
        </w:rPr>
        <w:t>)</w:t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vă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comunicăm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faptul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ne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aflăm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imposibilitatea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a da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curs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solicitărilor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informaţii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transmise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prin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intermediul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adreselor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poşta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electronică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asociate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domeniilor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neprotejate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de tip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yahoo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/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gmail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etc. </w:t>
      </w: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Astfel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pentru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a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putea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lua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</w:t>
      </w:r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n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considerare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candidatura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proofErr w:type="gram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dvs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.,</w:t>
      </w:r>
      <w:proofErr w:type="gram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vă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adresăm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rugămintea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a ne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transmite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documentele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necesare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înscrierii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prin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>utilizarea</w:t>
      </w:r>
      <w:proofErr w:type="spellEnd"/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poştei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electronice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cu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adresa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instituţională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respectiv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creată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cadrul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unui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domeniu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profesional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instituţional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,</w:t>
      </w:r>
      <w:r w:rsidR="00876346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termenul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>termenul</w:t>
      </w:r>
      <w:proofErr w:type="spellEnd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</w:t>
      </w:r>
      <w:proofErr w:type="spellStart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>înscriere</w:t>
      </w:r>
      <w:proofErr w:type="spellEnd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>precizat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vederea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asigurării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accesului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dvs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. </w:t>
      </w:r>
      <w:proofErr w:type="gram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la</w:t>
      </w:r>
      <w:proofErr w:type="gram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sesiunile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formare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.</w:t>
      </w: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</w:p>
    <w:p w:rsidR="001B236B" w:rsidRPr="001B236B" w:rsidRDefault="001B236B" w:rsidP="00876346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val="fr-FR" w:eastAsia="ro-RO"/>
        </w:rPr>
      </w:pP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Pentru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mai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multe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detalii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privind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datele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personale c</w:t>
      </w:r>
      <w:r w:rsidR="007112DC">
        <w:rPr>
          <w:rFonts w:ascii="Times New Roman" w:eastAsia="Times New Roman" w:hAnsi="Times New Roman"/>
          <w:shd w:val="clear" w:color="auto" w:fill="FFFFFF"/>
          <w:lang w:val="fr-FR" w:eastAsia="ro-RO"/>
        </w:rPr>
        <w:t>ar</w:t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e vor fi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solicitate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colectate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stocate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/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arhivate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cadrul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organizării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sesiunilor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formare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în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cadrul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proiectului</w:t>
      </w:r>
      <w:proofErr w:type="spellEnd"/>
      <w:r w:rsidRPr="001B236B">
        <w:rPr>
          <w:rFonts w:ascii="Times New Roman" w:hAnsi="Times New Roman"/>
          <w:b/>
          <w:i/>
          <w:lang w:val="fr-FR"/>
        </w:rPr>
        <w:t xml:space="preserve"> ETICA</w:t>
      </w:r>
      <w:r w:rsidRPr="001B236B">
        <w:rPr>
          <w:rFonts w:ascii="Times New Roman" w:hAnsi="Times New Roman"/>
          <w:i/>
          <w:lang w:val="fr-FR"/>
        </w:rPr>
        <w:t xml:space="preserve"> - </w:t>
      </w:r>
      <w:proofErr w:type="spellStart"/>
      <w:r w:rsidRPr="001B236B">
        <w:rPr>
          <w:rFonts w:ascii="Times New Roman" w:hAnsi="Times New Roman"/>
          <w:i/>
          <w:lang w:val="fr-FR"/>
        </w:rPr>
        <w:t>Eficiență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1B236B">
        <w:rPr>
          <w:rFonts w:ascii="Times New Roman" w:hAnsi="Times New Roman"/>
          <w:i/>
          <w:lang w:val="fr-FR"/>
        </w:rPr>
        <w:t>Transparență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B236B">
        <w:rPr>
          <w:rFonts w:ascii="Times New Roman" w:hAnsi="Times New Roman"/>
          <w:i/>
          <w:lang w:val="fr-FR"/>
        </w:rPr>
        <w:t>și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B236B">
        <w:rPr>
          <w:rFonts w:ascii="Times New Roman" w:hAnsi="Times New Roman"/>
          <w:i/>
          <w:lang w:val="fr-FR"/>
        </w:rPr>
        <w:t>Interes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B236B">
        <w:rPr>
          <w:rFonts w:ascii="Times New Roman" w:hAnsi="Times New Roman"/>
          <w:i/>
          <w:lang w:val="fr-FR"/>
        </w:rPr>
        <w:t>pentru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B236B">
        <w:rPr>
          <w:rFonts w:ascii="Times New Roman" w:hAnsi="Times New Roman"/>
          <w:i/>
          <w:lang w:val="fr-FR"/>
        </w:rPr>
        <w:t>Conduita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B236B">
        <w:rPr>
          <w:rFonts w:ascii="Times New Roman" w:hAnsi="Times New Roman"/>
          <w:i/>
          <w:lang w:val="fr-FR"/>
        </w:rPr>
        <w:t>din</w:t>
      </w:r>
      <w:proofErr w:type="spellEnd"/>
      <w:r w:rsidRPr="001B236B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B236B">
        <w:rPr>
          <w:rFonts w:ascii="Times New Roman" w:hAnsi="Times New Roman"/>
          <w:i/>
          <w:lang w:val="fr-FR"/>
        </w:rPr>
        <w:t>Administrație</w:t>
      </w:r>
      <w:proofErr w:type="spellEnd"/>
      <w:r w:rsidRPr="001B236B">
        <w:rPr>
          <w:rFonts w:ascii="Times New Roman" w:hAnsi="Times New Roman"/>
          <w:lang w:val="fr-FR"/>
        </w:rPr>
        <w:t>”</w:t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,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cod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proiect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SIPOCA 63,</w:t>
      </w:r>
      <w:r w:rsidR="005D7D5D" w:rsidRPr="005D7D5D">
        <w:rPr>
          <w:lang w:val="fr-FR"/>
        </w:rPr>
        <w:t xml:space="preserve"> </w:t>
      </w:r>
      <w:proofErr w:type="spellStart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>cod</w:t>
      </w:r>
      <w:proofErr w:type="spellEnd"/>
      <w:r w:rsidR="00ED24E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r w:rsidR="00ED24EB" w:rsidRPr="005D7D5D">
        <w:rPr>
          <w:rFonts w:ascii="Times New Roman" w:eastAsia="Times New Roman" w:hAnsi="Times New Roman"/>
          <w:shd w:val="clear" w:color="auto" w:fill="FFFFFF"/>
          <w:lang w:val="fr-FR" w:eastAsia="ro-RO"/>
        </w:rPr>
        <w:t>SMIS</w:t>
      </w:r>
      <w:r w:rsidR="005D7D5D" w:rsidRPr="005D7D5D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119741</w:t>
      </w:r>
      <w:r w:rsidR="005D7D5D">
        <w:rPr>
          <w:rFonts w:ascii="Times New Roman" w:eastAsia="Times New Roman" w:hAnsi="Times New Roman"/>
          <w:shd w:val="clear" w:color="auto" w:fill="FFFFFF"/>
          <w:lang w:val="fr-FR" w:eastAsia="ro-RO"/>
        </w:rPr>
        <w:t>,</w:t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ne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puteţi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contacta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pe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</w:t>
      </w:r>
      <w:proofErr w:type="spellStart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adresa</w:t>
      </w:r>
      <w:proofErr w:type="spellEnd"/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 xml:space="preserve"> de e-mail </w:t>
      </w:r>
      <w:r w:rsidRPr="00935A0B">
        <w:rPr>
          <w:rFonts w:ascii="Times New Roman" w:eastAsia="Times New Roman" w:hAnsi="Times New Roman"/>
          <w:shd w:val="clear" w:color="auto" w:fill="FFFFFF"/>
          <w:lang w:eastAsia="ro-RO"/>
        </w:rPr>
        <w:fldChar w:fldCharType="begin"/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instrText xml:space="preserve"> MERGEFIELD Email </w:instrText>
      </w:r>
      <w:r w:rsidRPr="00935A0B">
        <w:rPr>
          <w:rFonts w:ascii="Times New Roman" w:eastAsia="Times New Roman" w:hAnsi="Times New Roman"/>
          <w:shd w:val="clear" w:color="auto" w:fill="FFFFFF"/>
          <w:lang w:eastAsia="ro-RO"/>
        </w:rPr>
        <w:fldChar w:fldCharType="separate"/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dpo@anfp.gov.ro</w:t>
      </w:r>
      <w:r w:rsidRPr="00935A0B">
        <w:rPr>
          <w:rFonts w:ascii="Times New Roman" w:eastAsia="Times New Roman" w:hAnsi="Times New Roman"/>
          <w:shd w:val="clear" w:color="auto" w:fill="FFFFFF"/>
          <w:lang w:eastAsia="ro-RO"/>
        </w:rPr>
        <w:fldChar w:fldCharType="end"/>
      </w:r>
      <w:r w:rsidRPr="001B236B">
        <w:rPr>
          <w:rFonts w:ascii="Times New Roman" w:eastAsia="Times New Roman" w:hAnsi="Times New Roman"/>
          <w:shd w:val="clear" w:color="auto" w:fill="FFFFFF"/>
          <w:lang w:val="fr-FR" w:eastAsia="ro-RO"/>
        </w:rPr>
        <w:t>.</w:t>
      </w:r>
    </w:p>
    <w:p w:rsidR="001B236B" w:rsidRPr="001B236B" w:rsidRDefault="001B236B" w:rsidP="00876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lang w:val="fr-FR"/>
        </w:rPr>
      </w:pPr>
    </w:p>
    <w:p w:rsidR="001B236B" w:rsidRPr="001B236B" w:rsidRDefault="001B236B" w:rsidP="00876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lang w:val="fr-FR"/>
        </w:rPr>
      </w:pPr>
    </w:p>
    <w:p w:rsidR="001B236B" w:rsidRPr="00935A0B" w:rsidRDefault="001B236B" w:rsidP="00876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</w:rPr>
      </w:pPr>
      <w:proofErr w:type="spellStart"/>
      <w:r w:rsidRPr="00935A0B">
        <w:rPr>
          <w:rFonts w:ascii="Times New Roman" w:eastAsia="Times New Roman" w:hAnsi="Times New Roman"/>
          <w:b/>
          <w:i/>
        </w:rPr>
        <w:t>Vă</w:t>
      </w:r>
      <w:proofErr w:type="spellEnd"/>
      <w:r w:rsidRPr="00935A0B">
        <w:rPr>
          <w:rFonts w:ascii="Times New Roman" w:eastAsia="Times New Roman" w:hAnsi="Times New Roman"/>
          <w:b/>
          <w:i/>
        </w:rPr>
        <w:t xml:space="preserve"> </w:t>
      </w:r>
      <w:proofErr w:type="spellStart"/>
      <w:r w:rsidRPr="00935A0B">
        <w:rPr>
          <w:rFonts w:ascii="Times New Roman" w:eastAsia="Times New Roman" w:hAnsi="Times New Roman"/>
          <w:b/>
          <w:i/>
        </w:rPr>
        <w:t>mulţumim</w:t>
      </w:r>
      <w:proofErr w:type="spellEnd"/>
      <w:r w:rsidRPr="00935A0B">
        <w:rPr>
          <w:rFonts w:ascii="Times New Roman" w:eastAsia="Times New Roman" w:hAnsi="Times New Roman"/>
          <w:b/>
          <w:i/>
        </w:rPr>
        <w:t xml:space="preserve"> </w:t>
      </w:r>
      <w:proofErr w:type="spellStart"/>
      <w:r w:rsidRPr="00935A0B">
        <w:rPr>
          <w:rFonts w:ascii="Times New Roman" w:eastAsia="Times New Roman" w:hAnsi="Times New Roman"/>
          <w:b/>
          <w:i/>
        </w:rPr>
        <w:t>pentru</w:t>
      </w:r>
      <w:proofErr w:type="spellEnd"/>
      <w:r w:rsidRPr="00935A0B">
        <w:rPr>
          <w:rFonts w:ascii="Times New Roman" w:eastAsia="Times New Roman" w:hAnsi="Times New Roman"/>
          <w:b/>
          <w:i/>
        </w:rPr>
        <w:t xml:space="preserve"> </w:t>
      </w:r>
      <w:proofErr w:type="spellStart"/>
      <w:r w:rsidRPr="00935A0B">
        <w:rPr>
          <w:rFonts w:ascii="Times New Roman" w:eastAsia="Times New Roman" w:hAnsi="Times New Roman"/>
          <w:b/>
          <w:i/>
        </w:rPr>
        <w:t>interesul</w:t>
      </w:r>
      <w:proofErr w:type="spellEnd"/>
      <w:r w:rsidRPr="00935A0B">
        <w:rPr>
          <w:rFonts w:ascii="Times New Roman" w:eastAsia="Times New Roman" w:hAnsi="Times New Roman"/>
          <w:b/>
          <w:i/>
        </w:rPr>
        <w:t xml:space="preserve"> </w:t>
      </w:r>
      <w:proofErr w:type="spellStart"/>
      <w:r w:rsidRPr="00935A0B">
        <w:rPr>
          <w:rFonts w:ascii="Times New Roman" w:eastAsia="Times New Roman" w:hAnsi="Times New Roman"/>
          <w:b/>
          <w:i/>
        </w:rPr>
        <w:t>acordat</w:t>
      </w:r>
      <w:proofErr w:type="spellEnd"/>
      <w:r w:rsidRPr="00935A0B">
        <w:rPr>
          <w:rFonts w:ascii="Times New Roman" w:eastAsia="Times New Roman" w:hAnsi="Times New Roman"/>
          <w:b/>
        </w:rPr>
        <w:t>!</w:t>
      </w:r>
    </w:p>
    <w:p w:rsidR="00A163FC" w:rsidRPr="001B236B" w:rsidRDefault="00A163FC" w:rsidP="00876346">
      <w:pPr>
        <w:jc w:val="both"/>
      </w:pPr>
    </w:p>
    <w:sectPr w:rsidR="00A163FC" w:rsidRPr="001B236B" w:rsidSect="00E96819">
      <w:headerReference w:type="default" r:id="rId9"/>
      <w:footerReference w:type="default" r:id="rId10"/>
      <w:pgSz w:w="12240" w:h="15840"/>
      <w:pgMar w:top="993" w:right="616" w:bottom="1134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66" w:rsidRDefault="00660066" w:rsidP="003C263E">
      <w:pPr>
        <w:spacing w:after="0" w:line="240" w:lineRule="auto"/>
      </w:pPr>
      <w:r>
        <w:separator/>
      </w:r>
    </w:p>
  </w:endnote>
  <w:endnote w:type="continuationSeparator" w:id="0">
    <w:p w:rsidR="00660066" w:rsidRDefault="00660066" w:rsidP="003C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3E" w:rsidRPr="00E96819" w:rsidRDefault="00EA6789" w:rsidP="00E96819">
    <w:pPr>
      <w:tabs>
        <w:tab w:val="center" w:pos="4703"/>
        <w:tab w:val="right" w:pos="9406"/>
      </w:tabs>
      <w:ind w:right="-465"/>
      <w:jc w:val="center"/>
      <w:rPr>
        <w:rFonts w:ascii="Arial" w:hAnsi="Arial" w:cs="Arial"/>
        <w:b/>
        <w:color w:val="0000FF"/>
        <w:sz w:val="16"/>
        <w:szCs w:val="16"/>
      </w:rPr>
    </w:pPr>
    <w:r>
      <w:rPr>
        <w:rFonts w:ascii="Franklin Gothic Book" w:eastAsia="Times New Roman" w:hAnsi="Franklin Gothic Book" w:cs="Times New Roman"/>
        <w:i/>
        <w:noProof/>
        <w:sz w:val="24"/>
        <w:szCs w:val="24"/>
        <w:lang w:val="ro-RO" w:eastAsia="ro-RO"/>
      </w:rPr>
      <w:drawing>
        <wp:inline distT="0" distB="0" distL="0" distR="0" wp14:anchorId="7A9C5B2A" wp14:editId="5B625EF4">
          <wp:extent cx="476250" cy="552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52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66" w:rsidRDefault="00660066" w:rsidP="003C263E">
      <w:pPr>
        <w:spacing w:after="0" w:line="240" w:lineRule="auto"/>
      </w:pPr>
      <w:r>
        <w:separator/>
      </w:r>
    </w:p>
  </w:footnote>
  <w:footnote w:type="continuationSeparator" w:id="0">
    <w:p w:rsidR="00660066" w:rsidRDefault="00660066" w:rsidP="003C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3E" w:rsidRDefault="003C263E">
    <w:pPr>
      <w:pStyle w:val="Header"/>
    </w:pPr>
    <w:r w:rsidRPr="00970126">
      <w:rPr>
        <w:noProof/>
        <w:lang w:val="ro-RO" w:eastAsia="ro-RO"/>
      </w:rPr>
      <w:drawing>
        <wp:inline distT="0" distB="0" distL="0" distR="0" wp14:anchorId="53FC3F0B" wp14:editId="0F0B7173">
          <wp:extent cx="5759450" cy="615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263E" w:rsidRDefault="003C2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F89"/>
    <w:multiLevelType w:val="hybridMultilevel"/>
    <w:tmpl w:val="CC240EA2"/>
    <w:lvl w:ilvl="0" w:tplc="2D92A3D4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CB67B5"/>
    <w:multiLevelType w:val="hybridMultilevel"/>
    <w:tmpl w:val="94306BAE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18F4"/>
    <w:multiLevelType w:val="hybridMultilevel"/>
    <w:tmpl w:val="17CADE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1C9B"/>
    <w:multiLevelType w:val="hybridMultilevel"/>
    <w:tmpl w:val="758E3D80"/>
    <w:lvl w:ilvl="0" w:tplc="105616D6"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7DA1DC3"/>
    <w:multiLevelType w:val="hybridMultilevel"/>
    <w:tmpl w:val="3D9031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23A0"/>
    <w:multiLevelType w:val="hybridMultilevel"/>
    <w:tmpl w:val="E59E5CE4"/>
    <w:lvl w:ilvl="0" w:tplc="5378B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61E52"/>
    <w:multiLevelType w:val="hybridMultilevel"/>
    <w:tmpl w:val="B118984A"/>
    <w:lvl w:ilvl="0" w:tplc="3AC404C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900" w:hanging="360"/>
      </w:pPr>
    </w:lvl>
    <w:lvl w:ilvl="2" w:tplc="0418001B" w:tentative="1">
      <w:start w:val="1"/>
      <w:numFmt w:val="lowerRoman"/>
      <w:lvlText w:val="%3."/>
      <w:lvlJc w:val="right"/>
      <w:pPr>
        <w:ind w:left="1620" w:hanging="180"/>
      </w:pPr>
    </w:lvl>
    <w:lvl w:ilvl="3" w:tplc="0418000F" w:tentative="1">
      <w:start w:val="1"/>
      <w:numFmt w:val="decimal"/>
      <w:lvlText w:val="%4."/>
      <w:lvlJc w:val="left"/>
      <w:pPr>
        <w:ind w:left="2340" w:hanging="360"/>
      </w:pPr>
    </w:lvl>
    <w:lvl w:ilvl="4" w:tplc="04180019" w:tentative="1">
      <w:start w:val="1"/>
      <w:numFmt w:val="lowerLetter"/>
      <w:lvlText w:val="%5."/>
      <w:lvlJc w:val="left"/>
      <w:pPr>
        <w:ind w:left="3060" w:hanging="360"/>
      </w:pPr>
    </w:lvl>
    <w:lvl w:ilvl="5" w:tplc="0418001B" w:tentative="1">
      <w:start w:val="1"/>
      <w:numFmt w:val="lowerRoman"/>
      <w:lvlText w:val="%6."/>
      <w:lvlJc w:val="right"/>
      <w:pPr>
        <w:ind w:left="3780" w:hanging="180"/>
      </w:pPr>
    </w:lvl>
    <w:lvl w:ilvl="6" w:tplc="0418000F" w:tentative="1">
      <w:start w:val="1"/>
      <w:numFmt w:val="decimal"/>
      <w:lvlText w:val="%7."/>
      <w:lvlJc w:val="left"/>
      <w:pPr>
        <w:ind w:left="4500" w:hanging="360"/>
      </w:pPr>
    </w:lvl>
    <w:lvl w:ilvl="7" w:tplc="04180019" w:tentative="1">
      <w:start w:val="1"/>
      <w:numFmt w:val="lowerLetter"/>
      <w:lvlText w:val="%8."/>
      <w:lvlJc w:val="left"/>
      <w:pPr>
        <w:ind w:left="5220" w:hanging="360"/>
      </w:pPr>
    </w:lvl>
    <w:lvl w:ilvl="8" w:tplc="041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CFE75B4"/>
    <w:multiLevelType w:val="hybridMultilevel"/>
    <w:tmpl w:val="6D9A3C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45"/>
    <w:rsid w:val="0001540F"/>
    <w:rsid w:val="000378A6"/>
    <w:rsid w:val="00046213"/>
    <w:rsid w:val="0009031C"/>
    <w:rsid w:val="00093005"/>
    <w:rsid w:val="000A3F99"/>
    <w:rsid w:val="000C587C"/>
    <w:rsid w:val="000D2FBC"/>
    <w:rsid w:val="000F4D37"/>
    <w:rsid w:val="001148E0"/>
    <w:rsid w:val="00167E3E"/>
    <w:rsid w:val="001B236B"/>
    <w:rsid w:val="001D028A"/>
    <w:rsid w:val="00211578"/>
    <w:rsid w:val="002A69F8"/>
    <w:rsid w:val="002E6611"/>
    <w:rsid w:val="002E6E99"/>
    <w:rsid w:val="002E77B3"/>
    <w:rsid w:val="00381E2F"/>
    <w:rsid w:val="003C263E"/>
    <w:rsid w:val="003D2AF7"/>
    <w:rsid w:val="00457CEE"/>
    <w:rsid w:val="00501696"/>
    <w:rsid w:val="00584414"/>
    <w:rsid w:val="005B3799"/>
    <w:rsid w:val="005D7D5D"/>
    <w:rsid w:val="005F5826"/>
    <w:rsid w:val="00637A3C"/>
    <w:rsid w:val="00660066"/>
    <w:rsid w:val="00704D04"/>
    <w:rsid w:val="007112DC"/>
    <w:rsid w:val="00736EFA"/>
    <w:rsid w:val="00763671"/>
    <w:rsid w:val="00876346"/>
    <w:rsid w:val="008E4839"/>
    <w:rsid w:val="0090672C"/>
    <w:rsid w:val="00952D45"/>
    <w:rsid w:val="0096274E"/>
    <w:rsid w:val="00966D44"/>
    <w:rsid w:val="00A0387A"/>
    <w:rsid w:val="00A163FC"/>
    <w:rsid w:val="00A66E96"/>
    <w:rsid w:val="00AB6D2F"/>
    <w:rsid w:val="00B82798"/>
    <w:rsid w:val="00BA11AB"/>
    <w:rsid w:val="00BA7E88"/>
    <w:rsid w:val="00C05815"/>
    <w:rsid w:val="00C3600F"/>
    <w:rsid w:val="00C51D92"/>
    <w:rsid w:val="00C7075D"/>
    <w:rsid w:val="00C86666"/>
    <w:rsid w:val="00D27429"/>
    <w:rsid w:val="00D30615"/>
    <w:rsid w:val="00DB1570"/>
    <w:rsid w:val="00DC7508"/>
    <w:rsid w:val="00DF1FC6"/>
    <w:rsid w:val="00E5542C"/>
    <w:rsid w:val="00E820CF"/>
    <w:rsid w:val="00E96819"/>
    <w:rsid w:val="00EA6789"/>
    <w:rsid w:val="00ED24EB"/>
    <w:rsid w:val="00F055D5"/>
    <w:rsid w:val="00F40D81"/>
    <w:rsid w:val="00F604A2"/>
    <w:rsid w:val="00F61F7A"/>
    <w:rsid w:val="00F64057"/>
    <w:rsid w:val="00FD08AF"/>
    <w:rsid w:val="00FD7A83"/>
    <w:rsid w:val="00FE1D41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0FD9334-3FDB-4E12-98B4-209C871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A6"/>
  </w:style>
  <w:style w:type="paragraph" w:styleId="Heading1">
    <w:name w:val="heading 1"/>
    <w:basedOn w:val="Normal"/>
    <w:link w:val="Heading1Char"/>
    <w:uiPriority w:val="1"/>
    <w:qFormat/>
    <w:rsid w:val="001B236B"/>
    <w:pPr>
      <w:widowControl w:val="0"/>
      <w:autoSpaceDE w:val="0"/>
      <w:autoSpaceDN w:val="0"/>
      <w:spacing w:after="0" w:line="240" w:lineRule="auto"/>
      <w:ind w:left="436" w:hanging="336"/>
      <w:outlineLvl w:val="0"/>
    </w:pPr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63E"/>
  </w:style>
  <w:style w:type="paragraph" w:styleId="Footer">
    <w:name w:val="footer"/>
    <w:basedOn w:val="Normal"/>
    <w:link w:val="FooterChar"/>
    <w:uiPriority w:val="99"/>
    <w:unhideWhenUsed/>
    <w:rsid w:val="003C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3E"/>
  </w:style>
  <w:style w:type="paragraph" w:styleId="BalloonText">
    <w:name w:val="Balloon Text"/>
    <w:basedOn w:val="Normal"/>
    <w:link w:val="BalloonTextChar"/>
    <w:uiPriority w:val="99"/>
    <w:semiHidden/>
    <w:unhideWhenUsed/>
    <w:rsid w:val="00E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B236B"/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paragraph" w:styleId="NoSpacing">
    <w:name w:val="No Spacing"/>
    <w:uiPriority w:val="1"/>
    <w:qFormat/>
    <w:rsid w:val="001B236B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nfp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01EE-590C-42AD-B229-E88A4DD8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1644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</dc:creator>
  <cp:keywords/>
  <dc:description/>
  <cp:lastModifiedBy>Florina Elena Dragos</cp:lastModifiedBy>
  <cp:revision>6</cp:revision>
  <dcterms:created xsi:type="dcterms:W3CDTF">2019-03-19T12:35:00Z</dcterms:created>
  <dcterms:modified xsi:type="dcterms:W3CDTF">2019-03-20T13:21:00Z</dcterms:modified>
</cp:coreProperties>
</file>